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C2DD" w14:textId="570E42A5" w:rsidR="00E4744F" w:rsidRPr="00E4744F" w:rsidRDefault="31BF0DA1" w:rsidP="1CFF9837">
      <w:pPr>
        <w:shd w:val="clear" w:color="auto" w:fill="00B0F0"/>
        <w:jc w:val="center"/>
        <w:rPr>
          <w:b/>
          <w:bCs/>
          <w:color w:val="FFFFFF" w:themeColor="background1"/>
        </w:rPr>
      </w:pPr>
      <w:r w:rsidRPr="1CFF9837">
        <w:rPr>
          <w:b/>
          <w:bCs/>
          <w:color w:val="FFFFFF" w:themeColor="background1"/>
        </w:rPr>
        <w:t>1</w:t>
      </w:r>
      <w:r w:rsidR="00B86213" w:rsidRPr="1CFF9837">
        <w:rPr>
          <w:b/>
          <w:bCs/>
          <w:color w:val="FFFFFF" w:themeColor="background1"/>
        </w:rPr>
        <w:t>Emmanuel</w:t>
      </w:r>
      <w:r w:rsidR="00E4744F" w:rsidRPr="1CFF9837">
        <w:rPr>
          <w:b/>
          <w:bCs/>
          <w:color w:val="FFFFFF" w:themeColor="background1"/>
        </w:rPr>
        <w:t xml:space="preserve"> </w:t>
      </w:r>
      <w:r w:rsidR="00B86213" w:rsidRPr="1CFF9837">
        <w:rPr>
          <w:b/>
          <w:bCs/>
          <w:color w:val="FFFFFF" w:themeColor="background1"/>
        </w:rPr>
        <w:t>HISTORY KSV</w:t>
      </w:r>
    </w:p>
    <w:tbl>
      <w:tblPr>
        <w:tblStyle w:val="TableGrid"/>
        <w:tblW w:w="0" w:type="auto"/>
        <w:tblLook w:val="04A0" w:firstRow="1" w:lastRow="0" w:firstColumn="1" w:lastColumn="0" w:noHBand="0" w:noVBand="1"/>
      </w:tblPr>
      <w:tblGrid>
        <w:gridCol w:w="562"/>
        <w:gridCol w:w="2655"/>
        <w:gridCol w:w="322"/>
        <w:gridCol w:w="2780"/>
        <w:gridCol w:w="339"/>
        <w:gridCol w:w="2764"/>
        <w:gridCol w:w="354"/>
        <w:gridCol w:w="2786"/>
        <w:gridCol w:w="333"/>
        <w:gridCol w:w="2493"/>
      </w:tblGrid>
      <w:tr w:rsidR="00B461FB" w14:paraId="59DBDDF3" w14:textId="77777777" w:rsidTr="00B86213">
        <w:tc>
          <w:tcPr>
            <w:tcW w:w="562" w:type="dxa"/>
            <w:shd w:val="clear" w:color="auto" w:fill="A8D08D" w:themeFill="accent6" w:themeFillTint="99"/>
          </w:tcPr>
          <w:p w14:paraId="672A6659" w14:textId="77777777" w:rsidR="00B461FB" w:rsidRDefault="00B461FB"/>
        </w:tc>
        <w:tc>
          <w:tcPr>
            <w:tcW w:w="2655" w:type="dxa"/>
          </w:tcPr>
          <w:p w14:paraId="336508F7" w14:textId="77777777" w:rsidR="00B461FB" w:rsidRDefault="00B461FB">
            <w:r>
              <w:t>Personal/Local</w:t>
            </w:r>
          </w:p>
        </w:tc>
        <w:tc>
          <w:tcPr>
            <w:tcW w:w="322" w:type="dxa"/>
            <w:shd w:val="clear" w:color="auto" w:fill="FFFF00"/>
          </w:tcPr>
          <w:p w14:paraId="0A37501D" w14:textId="77777777" w:rsidR="00B461FB" w:rsidRDefault="00B461FB"/>
        </w:tc>
        <w:tc>
          <w:tcPr>
            <w:tcW w:w="2780" w:type="dxa"/>
          </w:tcPr>
          <w:p w14:paraId="3B586C98" w14:textId="77777777" w:rsidR="00B461FB" w:rsidRDefault="00B461FB">
            <w:r>
              <w:t>Significant People</w:t>
            </w:r>
          </w:p>
        </w:tc>
        <w:tc>
          <w:tcPr>
            <w:tcW w:w="339" w:type="dxa"/>
            <w:shd w:val="clear" w:color="auto" w:fill="C5E0B3" w:themeFill="accent6" w:themeFillTint="66"/>
          </w:tcPr>
          <w:p w14:paraId="5DAB6C7B" w14:textId="77777777" w:rsidR="00B461FB" w:rsidRDefault="00B461FB"/>
        </w:tc>
        <w:tc>
          <w:tcPr>
            <w:tcW w:w="2764" w:type="dxa"/>
          </w:tcPr>
          <w:p w14:paraId="7A71C745" w14:textId="77777777" w:rsidR="00B461FB" w:rsidRDefault="00B461FB">
            <w:r>
              <w:t>Significant Events</w:t>
            </w:r>
          </w:p>
        </w:tc>
        <w:tc>
          <w:tcPr>
            <w:tcW w:w="354" w:type="dxa"/>
            <w:shd w:val="clear" w:color="auto" w:fill="FFCCFF"/>
          </w:tcPr>
          <w:p w14:paraId="02EB378F" w14:textId="77777777" w:rsidR="00B461FB" w:rsidRDefault="00B461FB"/>
        </w:tc>
        <w:tc>
          <w:tcPr>
            <w:tcW w:w="2786" w:type="dxa"/>
          </w:tcPr>
          <w:p w14:paraId="3D25C71C" w14:textId="77777777" w:rsidR="00B461FB" w:rsidRDefault="00B461FB">
            <w:r>
              <w:t>Ancient Civilisations</w:t>
            </w:r>
          </w:p>
        </w:tc>
        <w:tc>
          <w:tcPr>
            <w:tcW w:w="333" w:type="dxa"/>
            <w:shd w:val="clear" w:color="auto" w:fill="00FFCC"/>
          </w:tcPr>
          <w:p w14:paraId="6A05A809" w14:textId="77777777" w:rsidR="00B461FB" w:rsidRDefault="00B461FB"/>
        </w:tc>
        <w:tc>
          <w:tcPr>
            <w:tcW w:w="2493" w:type="dxa"/>
          </w:tcPr>
          <w:p w14:paraId="4FB5BFFB" w14:textId="77777777" w:rsidR="00B461FB" w:rsidRDefault="00B461FB">
            <w:r>
              <w:t>British History</w:t>
            </w:r>
          </w:p>
        </w:tc>
      </w:tr>
    </w:tbl>
    <w:p w14:paraId="5A39BBE3" w14:textId="77777777" w:rsidR="00E4744F" w:rsidRDefault="00E4744F" w:rsidP="00E4744F">
      <w:pPr>
        <w:pStyle w:val="NoSpacing"/>
      </w:pPr>
    </w:p>
    <w:p w14:paraId="0DC86EEE" w14:textId="77777777" w:rsidR="00E4744F" w:rsidRDefault="00E4744F" w:rsidP="00E4744F">
      <w:pPr>
        <w:pStyle w:val="NoSpacing"/>
      </w:pPr>
      <w:r w:rsidRPr="00E4744F">
        <w:rPr>
          <w:b/>
        </w:rPr>
        <w:t>Common aims/objectives</w:t>
      </w:r>
      <w:r>
        <w:t xml:space="preserve">: </w:t>
      </w:r>
    </w:p>
    <w:p w14:paraId="3C0ABC09" w14:textId="77777777" w:rsidR="00B461FB" w:rsidRDefault="00E4744F" w:rsidP="00E4744F">
      <w:pPr>
        <w:pStyle w:val="NoSpacing"/>
        <w:numPr>
          <w:ilvl w:val="0"/>
          <w:numId w:val="10"/>
        </w:numPr>
      </w:pPr>
      <w:r>
        <w:t xml:space="preserve">To know about the </w:t>
      </w:r>
      <w:r w:rsidR="00523E16">
        <w:t xml:space="preserve">everyday lives and achievements </w:t>
      </w:r>
      <w:r>
        <w:t>of people, the key events, significant individuals, beliefs</w:t>
      </w:r>
      <w:r w:rsidR="00523E16">
        <w:t xml:space="preserve"> relevant to the time periods studied.</w:t>
      </w:r>
    </w:p>
    <w:p w14:paraId="33DF3AE4" w14:textId="77777777" w:rsidR="00E4744F" w:rsidRDefault="00E4744F" w:rsidP="00E4744F">
      <w:pPr>
        <w:pStyle w:val="NoSpacing"/>
        <w:numPr>
          <w:ilvl w:val="0"/>
          <w:numId w:val="10"/>
        </w:numPr>
      </w:pPr>
      <w:r>
        <w:t>To develop an increasing understanding of Chronology from Ancient Civilisations to modern day.</w:t>
      </w:r>
    </w:p>
    <w:p w14:paraId="0FB67C75" w14:textId="77777777" w:rsidR="00E4744F" w:rsidRDefault="00E4744F" w:rsidP="00E4744F">
      <w:pPr>
        <w:pStyle w:val="NoSpacing"/>
        <w:numPr>
          <w:ilvl w:val="0"/>
          <w:numId w:val="10"/>
        </w:numPr>
      </w:pPr>
      <w:r>
        <w:t>To use an increasingly wide range of evidence to find out about the past and to answer enquiry questions.</w:t>
      </w:r>
    </w:p>
    <w:p w14:paraId="3C578FB2" w14:textId="77777777" w:rsidR="00E4744F" w:rsidRDefault="00E4744F" w:rsidP="00E4744F">
      <w:pPr>
        <w:pStyle w:val="NoSpacing"/>
        <w:numPr>
          <w:ilvl w:val="0"/>
          <w:numId w:val="10"/>
        </w:numPr>
      </w:pPr>
      <w:r>
        <w:t>To develop the key skills of historical enquiry, developing independence.</w:t>
      </w:r>
    </w:p>
    <w:p w14:paraId="23851470" w14:textId="77777777" w:rsidR="00E4744F" w:rsidRDefault="00E4744F" w:rsidP="00E4744F">
      <w:pPr>
        <w:pStyle w:val="NoSpacing"/>
        <w:numPr>
          <w:ilvl w:val="0"/>
          <w:numId w:val="10"/>
        </w:numPr>
      </w:pPr>
      <w:r>
        <w:t>To deepen their knowledge and use of a wide range of increasingly specialist historical vocabulary.</w:t>
      </w:r>
    </w:p>
    <w:p w14:paraId="32CEBBC8" w14:textId="77777777" w:rsidR="00E4744F" w:rsidRDefault="00E4744F" w:rsidP="00E4744F">
      <w:pPr>
        <w:pStyle w:val="NoSpacing"/>
        <w:numPr>
          <w:ilvl w:val="0"/>
          <w:numId w:val="10"/>
        </w:numPr>
      </w:pPr>
      <w:r>
        <w:t>Through the study of a range of time periods, begin to make links and connections to support their understanding of key historical concepts (Substantive and 2</w:t>
      </w:r>
      <w:r w:rsidRPr="00E4744F">
        <w:rPr>
          <w:vertAlign w:val="superscript"/>
        </w:rPr>
        <w:t>nd</w:t>
      </w:r>
      <w:r>
        <w:t xml:space="preserve"> Order) </w:t>
      </w:r>
    </w:p>
    <w:p w14:paraId="41C8F396" w14:textId="77777777" w:rsidR="00E4744F" w:rsidRDefault="00E4744F" w:rsidP="00E4744F">
      <w:pPr>
        <w:pStyle w:val="NoSpacing"/>
        <w:ind w:left="720"/>
      </w:pPr>
    </w:p>
    <w:tbl>
      <w:tblPr>
        <w:tblStyle w:val="TableGrid"/>
        <w:tblW w:w="15304" w:type="dxa"/>
        <w:tblLayout w:type="fixed"/>
        <w:tblLook w:val="04A0" w:firstRow="1" w:lastRow="0" w:firstColumn="1" w:lastColumn="0" w:noHBand="0" w:noVBand="1"/>
      </w:tblPr>
      <w:tblGrid>
        <w:gridCol w:w="1156"/>
        <w:gridCol w:w="1674"/>
        <w:gridCol w:w="3686"/>
        <w:gridCol w:w="2551"/>
        <w:gridCol w:w="4820"/>
        <w:gridCol w:w="1417"/>
      </w:tblGrid>
      <w:tr w:rsidR="00714D00" w14:paraId="78E30A32" w14:textId="77777777" w:rsidTr="006D691F">
        <w:trPr>
          <w:trHeight w:val="806"/>
        </w:trPr>
        <w:tc>
          <w:tcPr>
            <w:tcW w:w="1156" w:type="dxa"/>
            <w:shd w:val="clear" w:color="auto" w:fill="FFF2CC" w:themeFill="accent4" w:themeFillTint="33"/>
          </w:tcPr>
          <w:p w14:paraId="6D2AAEE0" w14:textId="77777777" w:rsidR="00714D00" w:rsidRPr="008B7F64" w:rsidRDefault="00714D00" w:rsidP="008B7F64">
            <w:pPr>
              <w:jc w:val="center"/>
              <w:rPr>
                <w:b/>
              </w:rPr>
            </w:pPr>
            <w:r w:rsidRPr="008B7F64">
              <w:rPr>
                <w:b/>
              </w:rPr>
              <w:t>YEAR GROUP</w:t>
            </w:r>
          </w:p>
        </w:tc>
        <w:tc>
          <w:tcPr>
            <w:tcW w:w="1674" w:type="dxa"/>
            <w:shd w:val="clear" w:color="auto" w:fill="FFF2CC" w:themeFill="accent4" w:themeFillTint="33"/>
          </w:tcPr>
          <w:p w14:paraId="7DFFB24C" w14:textId="77777777" w:rsidR="00714D00" w:rsidRPr="008B7F64" w:rsidRDefault="00714D00" w:rsidP="008B7F64">
            <w:pPr>
              <w:jc w:val="center"/>
              <w:rPr>
                <w:b/>
              </w:rPr>
            </w:pPr>
            <w:r w:rsidRPr="008B7F64">
              <w:rPr>
                <w:b/>
              </w:rPr>
              <w:t>HISTORICAL TIME PERIOD OR FOCUS</w:t>
            </w:r>
          </w:p>
        </w:tc>
        <w:tc>
          <w:tcPr>
            <w:tcW w:w="3686" w:type="dxa"/>
            <w:shd w:val="clear" w:color="auto" w:fill="FFF2CC" w:themeFill="accent4" w:themeFillTint="33"/>
          </w:tcPr>
          <w:p w14:paraId="6DB6A6B3" w14:textId="1614DEF5" w:rsidR="00714D00" w:rsidRPr="008B7F64" w:rsidRDefault="00714D00" w:rsidP="11ACA097">
            <w:pPr>
              <w:jc w:val="center"/>
              <w:rPr>
                <w:b/>
              </w:rPr>
            </w:pPr>
            <w:r w:rsidRPr="11ACA097">
              <w:rPr>
                <w:b/>
                <w:bCs/>
              </w:rPr>
              <w:t>S</w:t>
            </w:r>
            <w:r>
              <w:rPr>
                <w:b/>
                <w:bCs/>
              </w:rPr>
              <w:t>ubstantive Knowledge</w:t>
            </w:r>
          </w:p>
        </w:tc>
        <w:tc>
          <w:tcPr>
            <w:tcW w:w="2551" w:type="dxa"/>
            <w:shd w:val="clear" w:color="auto" w:fill="FFF2CC" w:themeFill="accent4" w:themeFillTint="33"/>
          </w:tcPr>
          <w:p w14:paraId="7E1AAA75" w14:textId="7307A908" w:rsidR="00714D00" w:rsidRPr="008B7F64" w:rsidRDefault="00714D00" w:rsidP="008B7F64">
            <w:pPr>
              <w:jc w:val="center"/>
              <w:rPr>
                <w:b/>
              </w:rPr>
            </w:pPr>
            <w:r w:rsidRPr="008B7F64">
              <w:rPr>
                <w:b/>
              </w:rPr>
              <w:t>K</w:t>
            </w:r>
            <w:r w:rsidR="00C6158A">
              <w:rPr>
                <w:b/>
              </w:rPr>
              <w:t>ey Vocabulary</w:t>
            </w:r>
          </w:p>
        </w:tc>
        <w:tc>
          <w:tcPr>
            <w:tcW w:w="4820" w:type="dxa"/>
            <w:shd w:val="clear" w:color="auto" w:fill="FFF2CC" w:themeFill="accent4" w:themeFillTint="33"/>
          </w:tcPr>
          <w:p w14:paraId="4B45462A" w14:textId="3071E6D2" w:rsidR="00714D00" w:rsidRDefault="00714D00" w:rsidP="0D6ECC1A">
            <w:pPr>
              <w:jc w:val="center"/>
              <w:rPr>
                <w:b/>
                <w:bCs/>
              </w:rPr>
            </w:pPr>
            <w:r w:rsidRPr="0D6ECC1A">
              <w:rPr>
                <w:b/>
                <w:bCs/>
              </w:rPr>
              <w:t>Disciplinary knowledge</w:t>
            </w:r>
          </w:p>
          <w:p w14:paraId="1CB0CA67" w14:textId="06D78288" w:rsidR="00503DBB" w:rsidRDefault="00503DBB" w:rsidP="0D6ECC1A">
            <w:pPr>
              <w:jc w:val="center"/>
              <w:rPr>
                <w:b/>
                <w:bCs/>
              </w:rPr>
            </w:pPr>
            <w:r>
              <w:rPr>
                <w:b/>
                <w:bCs/>
              </w:rPr>
              <w:t>(Also see progression document for History Disciplinary Knowledge)</w:t>
            </w:r>
          </w:p>
          <w:p w14:paraId="216EFDA3" w14:textId="1720E598" w:rsidR="00503DBB" w:rsidRPr="008B7F64" w:rsidRDefault="00503DBB" w:rsidP="0D6ECC1A">
            <w:pPr>
              <w:jc w:val="center"/>
              <w:rPr>
                <w:b/>
                <w:bCs/>
              </w:rPr>
            </w:pPr>
          </w:p>
        </w:tc>
        <w:tc>
          <w:tcPr>
            <w:tcW w:w="1417" w:type="dxa"/>
            <w:shd w:val="clear" w:color="auto" w:fill="FFF2CC" w:themeFill="accent4" w:themeFillTint="33"/>
          </w:tcPr>
          <w:p w14:paraId="3A9962A2" w14:textId="77777777" w:rsidR="00714D00" w:rsidRDefault="00714D00" w:rsidP="008B7F64">
            <w:pPr>
              <w:jc w:val="center"/>
              <w:rPr>
                <w:b/>
                <w:sz w:val="20"/>
                <w:szCs w:val="20"/>
              </w:rPr>
            </w:pPr>
            <w:r w:rsidRPr="00812F90">
              <w:rPr>
                <w:b/>
                <w:sz w:val="20"/>
                <w:szCs w:val="20"/>
              </w:rPr>
              <w:t>KEY OUTCOMES</w:t>
            </w:r>
          </w:p>
          <w:p w14:paraId="089043D2" w14:textId="77777777" w:rsidR="00714D00" w:rsidRPr="00812F90" w:rsidRDefault="00714D00" w:rsidP="008B7F64">
            <w:pPr>
              <w:jc w:val="center"/>
              <w:rPr>
                <w:b/>
                <w:sz w:val="20"/>
                <w:szCs w:val="20"/>
              </w:rPr>
            </w:pPr>
            <w:r>
              <w:rPr>
                <w:b/>
                <w:sz w:val="20"/>
                <w:szCs w:val="20"/>
              </w:rPr>
              <w:t>TRIP/VISIT</w:t>
            </w:r>
          </w:p>
        </w:tc>
      </w:tr>
      <w:tr w:rsidR="00B0342D" w:rsidRPr="00795681" w14:paraId="2EFF31A9" w14:textId="77777777" w:rsidTr="11ACA097">
        <w:tc>
          <w:tcPr>
            <w:tcW w:w="1156" w:type="dxa"/>
            <w:vMerge w:val="restart"/>
            <w:shd w:val="clear" w:color="auto" w:fill="FFF2CC" w:themeFill="accent4" w:themeFillTint="33"/>
          </w:tcPr>
          <w:p w14:paraId="086D9C1B" w14:textId="77777777" w:rsidR="00B0342D" w:rsidRPr="00795681" w:rsidRDefault="00B0342D" w:rsidP="00B0342D">
            <w:pPr>
              <w:rPr>
                <w:b/>
                <w:sz w:val="20"/>
                <w:szCs w:val="20"/>
              </w:rPr>
            </w:pPr>
            <w:r w:rsidRPr="00795681">
              <w:rPr>
                <w:b/>
                <w:sz w:val="20"/>
                <w:szCs w:val="20"/>
              </w:rPr>
              <w:t>YEAR 3</w:t>
            </w:r>
          </w:p>
        </w:tc>
        <w:tc>
          <w:tcPr>
            <w:tcW w:w="1674" w:type="dxa"/>
            <w:shd w:val="clear" w:color="auto" w:fill="00FFCC"/>
          </w:tcPr>
          <w:p w14:paraId="7578B3C5" w14:textId="77777777" w:rsidR="00B0342D" w:rsidRPr="00795681" w:rsidRDefault="00B0342D" w:rsidP="00B0342D">
            <w:pPr>
              <w:rPr>
                <w:b/>
                <w:sz w:val="20"/>
                <w:szCs w:val="20"/>
              </w:rPr>
            </w:pPr>
            <w:r>
              <w:rPr>
                <w:b/>
                <w:sz w:val="20"/>
                <w:szCs w:val="20"/>
              </w:rPr>
              <w:t xml:space="preserve">3.1 </w:t>
            </w:r>
            <w:r w:rsidRPr="00795681">
              <w:rPr>
                <w:b/>
                <w:sz w:val="20"/>
                <w:szCs w:val="20"/>
              </w:rPr>
              <w:t>Stone Age to Iron Age</w:t>
            </w:r>
          </w:p>
        </w:tc>
        <w:tc>
          <w:tcPr>
            <w:tcW w:w="3686" w:type="dxa"/>
            <w:shd w:val="clear" w:color="auto" w:fill="00FFCC"/>
          </w:tcPr>
          <w:p w14:paraId="23318845" w14:textId="77777777" w:rsidR="00CE5D2D" w:rsidRPr="00CE5D2D" w:rsidRDefault="00CE5D2D" w:rsidP="00CE5D2D">
            <w:pPr>
              <w:rPr>
                <w:sz w:val="18"/>
                <w:szCs w:val="18"/>
              </w:rPr>
            </w:pPr>
            <w:r w:rsidRPr="00CE5D2D">
              <w:rPr>
                <w:sz w:val="18"/>
                <w:szCs w:val="18"/>
              </w:rPr>
              <w:t>The Stone Age runs from about 700,000BC to 2300BC </w:t>
            </w:r>
          </w:p>
          <w:p w14:paraId="54E8CD4B" w14:textId="1F3DFC9F" w:rsidR="00D50303" w:rsidRDefault="00CE5D2D" w:rsidP="11ACA097">
            <w:pPr>
              <w:rPr>
                <w:sz w:val="18"/>
                <w:szCs w:val="18"/>
              </w:rPr>
            </w:pPr>
            <w:r w:rsidRPr="00CE5D2D">
              <w:rPr>
                <w:sz w:val="18"/>
                <w:szCs w:val="18"/>
              </w:rPr>
              <w:t xml:space="preserve">The Stone age is divided up into 3 key times: </w:t>
            </w:r>
            <w:r w:rsidR="00C6158A" w:rsidRPr="00CE5D2D">
              <w:rPr>
                <w:sz w:val="18"/>
                <w:szCs w:val="18"/>
              </w:rPr>
              <w:t>Palaeolithic</w:t>
            </w:r>
            <w:r w:rsidRPr="00CE5D2D">
              <w:rPr>
                <w:sz w:val="18"/>
                <w:szCs w:val="18"/>
              </w:rPr>
              <w:t xml:space="preserve"> (Ancient Stone), Mesolithic (Middle </w:t>
            </w:r>
            <w:proofErr w:type="gramStart"/>
            <w:r w:rsidRPr="00CE5D2D">
              <w:rPr>
                <w:sz w:val="18"/>
                <w:szCs w:val="18"/>
              </w:rPr>
              <w:t>Stone)and</w:t>
            </w:r>
            <w:proofErr w:type="gramEnd"/>
            <w:r w:rsidRPr="00CE5D2D">
              <w:rPr>
                <w:sz w:val="18"/>
                <w:szCs w:val="18"/>
              </w:rPr>
              <w:t xml:space="preserve"> </w:t>
            </w:r>
            <w:r w:rsidR="00C6158A" w:rsidRPr="00CE5D2D">
              <w:rPr>
                <w:sz w:val="18"/>
                <w:szCs w:val="18"/>
              </w:rPr>
              <w:t>Neolithic</w:t>
            </w:r>
            <w:r w:rsidRPr="00CE5D2D">
              <w:rPr>
                <w:sz w:val="18"/>
                <w:szCs w:val="18"/>
              </w:rPr>
              <w:t xml:space="preserve"> (</w:t>
            </w:r>
            <w:r w:rsidR="00C6158A" w:rsidRPr="00CE5D2D">
              <w:rPr>
                <w:sz w:val="18"/>
                <w:szCs w:val="18"/>
              </w:rPr>
              <w:t>Nar stone</w:t>
            </w:r>
            <w:r w:rsidRPr="00CE5D2D">
              <w:rPr>
                <w:sz w:val="18"/>
                <w:szCs w:val="18"/>
              </w:rPr>
              <w:t>)</w:t>
            </w:r>
          </w:p>
          <w:p w14:paraId="732797E4" w14:textId="5153FB1D" w:rsidR="00CE5D2D" w:rsidRDefault="00CE5D2D" w:rsidP="11ACA097">
            <w:pPr>
              <w:rPr>
                <w:sz w:val="18"/>
                <w:szCs w:val="18"/>
              </w:rPr>
            </w:pPr>
            <w:r w:rsidRPr="00CE5D2D">
              <w:rPr>
                <w:sz w:val="18"/>
                <w:szCs w:val="18"/>
              </w:rPr>
              <w:t>There were some great achievements in the Stone Age period: the building of Stone Henge and the Cave Paintings. </w:t>
            </w:r>
          </w:p>
          <w:p w14:paraId="1DD5747C" w14:textId="77777777" w:rsidR="001A7129" w:rsidRDefault="001A7129" w:rsidP="11ACA097">
            <w:pPr>
              <w:rPr>
                <w:sz w:val="18"/>
                <w:szCs w:val="18"/>
              </w:rPr>
            </w:pPr>
          </w:p>
          <w:p w14:paraId="03E6393A" w14:textId="057DE633" w:rsidR="00CE5D2D" w:rsidRDefault="00CE5D2D" w:rsidP="11ACA097">
            <w:pPr>
              <w:rPr>
                <w:sz w:val="18"/>
                <w:szCs w:val="18"/>
              </w:rPr>
            </w:pPr>
            <w:r w:rsidRPr="00CE5D2D">
              <w:rPr>
                <w:b/>
                <w:bCs/>
                <w:i/>
                <w:iCs/>
                <w:sz w:val="18"/>
                <w:szCs w:val="18"/>
              </w:rPr>
              <w:t>Some important discoveries</w:t>
            </w:r>
            <w:r w:rsidRPr="00CE5D2D">
              <w:rPr>
                <w:sz w:val="18"/>
                <w:szCs w:val="18"/>
              </w:rPr>
              <w:t xml:space="preserve">: </w:t>
            </w:r>
            <w:proofErr w:type="spellStart"/>
            <w:r w:rsidRPr="00CE5D2D">
              <w:rPr>
                <w:sz w:val="18"/>
                <w:szCs w:val="18"/>
              </w:rPr>
              <w:t>Skara</w:t>
            </w:r>
            <w:proofErr w:type="spellEnd"/>
            <w:r w:rsidRPr="00CE5D2D">
              <w:rPr>
                <w:sz w:val="18"/>
                <w:szCs w:val="18"/>
              </w:rPr>
              <w:t xml:space="preserve"> Brae was first inhabited in 3200BC. This place has the most advanced Stone Age houses discovered. The houses had ovens, cupboards, storage boxes and an indoor toilet. </w:t>
            </w:r>
          </w:p>
          <w:p w14:paraId="49F4D9CA" w14:textId="77777777" w:rsidR="001A7129" w:rsidRDefault="001A7129" w:rsidP="11ACA097">
            <w:pPr>
              <w:rPr>
                <w:sz w:val="18"/>
                <w:szCs w:val="18"/>
              </w:rPr>
            </w:pPr>
          </w:p>
          <w:p w14:paraId="173D4C6E" w14:textId="329A6410" w:rsidR="001A7129" w:rsidRDefault="001A7129" w:rsidP="11ACA097">
            <w:pPr>
              <w:rPr>
                <w:sz w:val="18"/>
                <w:szCs w:val="18"/>
              </w:rPr>
            </w:pPr>
            <w:r w:rsidRPr="001A7129">
              <w:rPr>
                <w:b/>
                <w:bCs/>
                <w:sz w:val="18"/>
                <w:szCs w:val="18"/>
              </w:rPr>
              <w:t>Key characteristics of life in the Stone Age</w:t>
            </w:r>
            <w:r w:rsidRPr="001A7129">
              <w:rPr>
                <w:sz w:val="18"/>
                <w:szCs w:val="18"/>
              </w:rPr>
              <w:t>: people made tools from stone, wood or bone. They survived on hunting animals or gathering wild food. They moved around to find them and lived in caves. When they began to farm they started to stay in the same place.</w:t>
            </w:r>
          </w:p>
          <w:p w14:paraId="68533F02" w14:textId="5CA51016" w:rsidR="00D50303" w:rsidRDefault="00D50303" w:rsidP="11ACA097">
            <w:pPr>
              <w:rPr>
                <w:sz w:val="18"/>
                <w:szCs w:val="18"/>
              </w:rPr>
            </w:pPr>
          </w:p>
          <w:p w14:paraId="42CE8264" w14:textId="77777777" w:rsidR="001A7129" w:rsidRPr="001A7129" w:rsidRDefault="001A7129" w:rsidP="001A7129">
            <w:pPr>
              <w:rPr>
                <w:sz w:val="18"/>
                <w:szCs w:val="18"/>
              </w:rPr>
            </w:pPr>
            <w:r w:rsidRPr="001A7129">
              <w:rPr>
                <w:sz w:val="18"/>
                <w:szCs w:val="18"/>
              </w:rPr>
              <w:t xml:space="preserve">The Bronze Age runs from about 2500/2300BC to 800BC. </w:t>
            </w:r>
            <w:r w:rsidRPr="001A7129">
              <w:rPr>
                <w:i/>
                <w:iCs/>
                <w:sz w:val="18"/>
                <w:szCs w:val="18"/>
              </w:rPr>
              <w:t>(It started at different times around the world)</w:t>
            </w:r>
            <w:r w:rsidRPr="001A7129">
              <w:rPr>
                <w:sz w:val="18"/>
                <w:szCs w:val="18"/>
              </w:rPr>
              <w:t> </w:t>
            </w:r>
          </w:p>
          <w:p w14:paraId="076CFD24" w14:textId="5CE9788D" w:rsidR="001A7129" w:rsidRDefault="001A7129" w:rsidP="001A7129">
            <w:pPr>
              <w:rPr>
                <w:sz w:val="18"/>
                <w:szCs w:val="18"/>
              </w:rPr>
            </w:pPr>
            <w:r w:rsidRPr="001A7129">
              <w:rPr>
                <w:sz w:val="18"/>
                <w:szCs w:val="18"/>
              </w:rPr>
              <w:t xml:space="preserve">This is when people worked out how to make weapons, armour, tools and building materials, </w:t>
            </w:r>
            <w:r w:rsidRPr="001A7129">
              <w:rPr>
                <w:sz w:val="18"/>
                <w:szCs w:val="18"/>
              </w:rPr>
              <w:lastRenderedPageBreak/>
              <w:t xml:space="preserve">using Bronze instead of Stone. Bronze Age people lived in settlements, which was a group of round houses.  </w:t>
            </w:r>
            <w:r w:rsidRPr="001A7129">
              <w:rPr>
                <w:sz w:val="18"/>
                <w:szCs w:val="18"/>
              </w:rPr>
              <w:sym w:font="Symbol" w:char="F0B7"/>
            </w:r>
            <w:r w:rsidRPr="001A7129">
              <w:rPr>
                <w:sz w:val="18"/>
                <w:szCs w:val="18"/>
              </w:rPr>
              <w:t xml:space="preserve"> Houses were made from wattle (sticks) and daub (mud) or dry stone.</w:t>
            </w:r>
          </w:p>
          <w:p w14:paraId="03C2AE6A" w14:textId="5EA9CF47" w:rsidR="001A7129" w:rsidRDefault="001A7129" w:rsidP="001A7129">
            <w:pPr>
              <w:rPr>
                <w:sz w:val="18"/>
                <w:szCs w:val="18"/>
              </w:rPr>
            </w:pPr>
          </w:p>
          <w:p w14:paraId="573B0FE6" w14:textId="4AAFDDC2" w:rsidR="009C6F81" w:rsidRPr="009C6F81" w:rsidRDefault="009C6F81" w:rsidP="009C6F81">
            <w:pPr>
              <w:rPr>
                <w:sz w:val="18"/>
                <w:szCs w:val="18"/>
              </w:rPr>
            </w:pPr>
            <w:r w:rsidRPr="009C6F81">
              <w:rPr>
                <w:sz w:val="18"/>
                <w:szCs w:val="18"/>
              </w:rPr>
              <w:t>The Iron Age runs from 800BC to AD43</w:t>
            </w:r>
            <w:r>
              <w:rPr>
                <w:sz w:val="18"/>
                <w:szCs w:val="18"/>
              </w:rPr>
              <w:t>.</w:t>
            </w:r>
            <w:r w:rsidRPr="009C6F81">
              <w:rPr>
                <w:rFonts w:ascii="Calibri" w:eastAsia="Times New Roman" w:hAnsi="Calibri" w:cs="Calibri"/>
                <w:sz w:val="25"/>
                <w:szCs w:val="25"/>
                <w:lang w:eastAsia="en-GB"/>
              </w:rPr>
              <w:t xml:space="preserve"> </w:t>
            </w:r>
            <w:r w:rsidRPr="009C6F81">
              <w:rPr>
                <w:sz w:val="18"/>
                <w:szCs w:val="18"/>
              </w:rPr>
              <w:t>During the Iron Age the Celts lived in Britain.  </w:t>
            </w:r>
          </w:p>
          <w:p w14:paraId="0FDDCA8B" w14:textId="21CB05B1" w:rsidR="009C6F81" w:rsidRPr="009C6F81" w:rsidRDefault="009C6F81" w:rsidP="009C6F81">
            <w:pPr>
              <w:rPr>
                <w:sz w:val="18"/>
                <w:szCs w:val="18"/>
              </w:rPr>
            </w:pPr>
            <w:r w:rsidRPr="009C6F81">
              <w:rPr>
                <w:sz w:val="18"/>
                <w:szCs w:val="18"/>
              </w:rPr>
              <w:t>The Celts were tribal communities.</w:t>
            </w:r>
            <w:r w:rsidRPr="009C6F81">
              <w:rPr>
                <w:rFonts w:ascii="Calibri" w:hAnsi="Calibri" w:cs="Calibri"/>
                <w:color w:val="000000"/>
                <w:sz w:val="25"/>
                <w:szCs w:val="25"/>
                <w:shd w:val="clear" w:color="auto" w:fill="FFFFFF"/>
              </w:rPr>
              <w:t xml:space="preserve"> </w:t>
            </w:r>
            <w:r w:rsidRPr="009C6F81">
              <w:rPr>
                <w:sz w:val="18"/>
                <w:szCs w:val="18"/>
              </w:rPr>
              <w:t>The Iron Age ended when the Romans Invaded Britain. 54BC was the start of the Roman invasion and the beginning of written records- Julius Caesar invaded in 55BC </w:t>
            </w:r>
          </w:p>
          <w:p w14:paraId="16BDDB07" w14:textId="019C6820" w:rsidR="001A7129" w:rsidRDefault="001A7129" w:rsidP="11ACA097">
            <w:pPr>
              <w:rPr>
                <w:sz w:val="18"/>
                <w:szCs w:val="18"/>
              </w:rPr>
            </w:pPr>
          </w:p>
        </w:tc>
        <w:tc>
          <w:tcPr>
            <w:tcW w:w="2551" w:type="dxa"/>
            <w:shd w:val="clear" w:color="auto" w:fill="00FFCC"/>
          </w:tcPr>
          <w:p w14:paraId="4C1E3A15" w14:textId="77777777" w:rsidR="000D3B35" w:rsidRPr="009462A4" w:rsidRDefault="000D3B35" w:rsidP="000D3B35">
            <w:pPr>
              <w:rPr>
                <w:sz w:val="18"/>
                <w:szCs w:val="18"/>
              </w:rPr>
            </w:pPr>
            <w:r w:rsidRPr="009462A4">
              <w:rPr>
                <w:sz w:val="18"/>
                <w:szCs w:val="18"/>
              </w:rPr>
              <w:lastRenderedPageBreak/>
              <w:t>Prehistory Prehistoric Neanderthals Species Lithic Homosapien Archaeologist</w:t>
            </w:r>
          </w:p>
          <w:p w14:paraId="61273630" w14:textId="067A9CCB" w:rsidR="00B0342D" w:rsidRPr="00B0342D" w:rsidRDefault="000D3B35" w:rsidP="000D3B35">
            <w:pPr>
              <w:rPr>
                <w:rFonts w:ascii="Calibri" w:hAnsi="Calibri" w:cs="Calibri"/>
                <w:sz w:val="18"/>
                <w:szCs w:val="18"/>
              </w:rPr>
            </w:pPr>
            <w:r w:rsidRPr="009462A4">
              <w:rPr>
                <w:sz w:val="18"/>
                <w:szCs w:val="18"/>
              </w:rPr>
              <w:t>Hoard Coastline Agriculture Hunter Gatherer Settlement Monument Stone Circle Henges Stonehenge Extinct Woolly Mammoth Shield Helmet Celtic Weapon Migration</w:t>
            </w:r>
            <w:r w:rsidR="005805F6">
              <w:rPr>
                <w:sz w:val="18"/>
                <w:szCs w:val="18"/>
              </w:rPr>
              <w:t xml:space="preserve"> Community artefact Century CE BCE</w:t>
            </w:r>
          </w:p>
        </w:tc>
        <w:tc>
          <w:tcPr>
            <w:tcW w:w="4820" w:type="dxa"/>
            <w:shd w:val="clear" w:color="auto" w:fill="FFF2CC" w:themeFill="accent4" w:themeFillTint="33"/>
          </w:tcPr>
          <w:p w14:paraId="35B9B706" w14:textId="77777777" w:rsidR="00CD4DBE" w:rsidRPr="00671E42" w:rsidRDefault="00CD4DBE" w:rsidP="00CD4DBE">
            <w:pPr>
              <w:rPr>
                <w:b/>
                <w:i/>
                <w:sz w:val="18"/>
                <w:szCs w:val="18"/>
              </w:rPr>
            </w:pPr>
            <w:r w:rsidRPr="00671E42">
              <w:rPr>
                <w:b/>
                <w:i/>
                <w:sz w:val="18"/>
                <w:szCs w:val="18"/>
              </w:rPr>
              <w:t xml:space="preserve">To develop more independence in carrying out </w:t>
            </w:r>
            <w:r>
              <w:rPr>
                <w:b/>
                <w:i/>
                <w:sz w:val="18"/>
                <w:szCs w:val="18"/>
              </w:rPr>
              <w:t xml:space="preserve">an enquiry </w:t>
            </w:r>
            <w:r w:rsidRPr="00671E42">
              <w:rPr>
                <w:b/>
                <w:i/>
                <w:sz w:val="18"/>
                <w:szCs w:val="18"/>
              </w:rPr>
              <w:t xml:space="preserve">including posing their own questions and organising their work. </w:t>
            </w:r>
          </w:p>
          <w:p w14:paraId="3B03349A" w14:textId="77777777" w:rsidR="00CD4DBE" w:rsidRPr="00671E42" w:rsidRDefault="00CD4DBE" w:rsidP="00CD4DBE">
            <w:pPr>
              <w:rPr>
                <w:b/>
                <w:i/>
                <w:sz w:val="18"/>
                <w:szCs w:val="18"/>
              </w:rPr>
            </w:pPr>
            <w:r w:rsidRPr="00671E42">
              <w:rPr>
                <w:b/>
                <w:i/>
                <w:sz w:val="18"/>
                <w:szCs w:val="18"/>
              </w:rPr>
              <w:t xml:space="preserve">To address and </w:t>
            </w:r>
            <w:r>
              <w:rPr>
                <w:b/>
                <w:i/>
                <w:sz w:val="18"/>
                <w:szCs w:val="18"/>
              </w:rPr>
              <w:t xml:space="preserve">begin to </w:t>
            </w:r>
            <w:r w:rsidRPr="00671E42">
              <w:rPr>
                <w:b/>
                <w:i/>
                <w:sz w:val="18"/>
                <w:szCs w:val="18"/>
              </w:rPr>
              <w:t xml:space="preserve">devise historically valid questions </w:t>
            </w:r>
          </w:p>
          <w:p w14:paraId="28A10625" w14:textId="77777777" w:rsidR="00CD4DBE" w:rsidRPr="005913AA" w:rsidRDefault="00CD4DBE" w:rsidP="00B0342D">
            <w:pPr>
              <w:rPr>
                <w:b/>
                <w:i/>
                <w:sz w:val="18"/>
                <w:szCs w:val="18"/>
              </w:rPr>
            </w:pPr>
            <w:r w:rsidRPr="00671E42">
              <w:rPr>
                <w:b/>
                <w:i/>
                <w:sz w:val="18"/>
                <w:szCs w:val="18"/>
              </w:rPr>
              <w:t>To understand how knowledge of the past is constructed from a range of sources</w:t>
            </w:r>
          </w:p>
          <w:p w14:paraId="45E87022" w14:textId="77777777" w:rsidR="00B0342D" w:rsidRDefault="00B0342D" w:rsidP="00B0342D">
            <w:pPr>
              <w:rPr>
                <w:sz w:val="18"/>
                <w:szCs w:val="18"/>
              </w:rPr>
            </w:pPr>
            <w:r>
              <w:rPr>
                <w:sz w:val="18"/>
                <w:szCs w:val="18"/>
              </w:rPr>
              <w:t xml:space="preserve">3.1i </w:t>
            </w:r>
            <w:proofErr w:type="gramStart"/>
            <w:r>
              <w:rPr>
                <w:sz w:val="18"/>
                <w:szCs w:val="18"/>
              </w:rPr>
              <w:t>To</w:t>
            </w:r>
            <w:proofErr w:type="gramEnd"/>
            <w:r>
              <w:rPr>
                <w:sz w:val="18"/>
                <w:szCs w:val="18"/>
              </w:rPr>
              <w:t xml:space="preserve"> develop a chronologically secure knowledge and understanding of British History, establishing a clear narrative within the period covered.</w:t>
            </w:r>
          </w:p>
          <w:p w14:paraId="54071949" w14:textId="77777777" w:rsidR="00B0342D" w:rsidRDefault="00B0342D" w:rsidP="00B0342D">
            <w:pPr>
              <w:rPr>
                <w:sz w:val="18"/>
                <w:szCs w:val="18"/>
              </w:rPr>
            </w:pPr>
            <w:r>
              <w:rPr>
                <w:sz w:val="18"/>
                <w:szCs w:val="18"/>
              </w:rPr>
              <w:t xml:space="preserve">3.1ii </w:t>
            </w:r>
            <w:proofErr w:type="gramStart"/>
            <w:r>
              <w:rPr>
                <w:sz w:val="18"/>
                <w:szCs w:val="18"/>
              </w:rPr>
              <w:t>To</w:t>
            </w:r>
            <w:proofErr w:type="gramEnd"/>
            <w:r>
              <w:rPr>
                <w:sz w:val="18"/>
                <w:szCs w:val="18"/>
              </w:rPr>
              <w:t xml:space="preserve"> know the importance of archaeological finds in learning about the Stone Age to Iron Age.</w:t>
            </w:r>
          </w:p>
          <w:p w14:paraId="61E4E94D" w14:textId="77777777" w:rsidR="00B0342D" w:rsidRDefault="00B0342D" w:rsidP="00B0342D">
            <w:pPr>
              <w:rPr>
                <w:sz w:val="18"/>
                <w:szCs w:val="18"/>
              </w:rPr>
            </w:pPr>
            <w:r>
              <w:rPr>
                <w:sz w:val="18"/>
                <w:szCs w:val="18"/>
              </w:rPr>
              <w:t xml:space="preserve">3.1iii </w:t>
            </w:r>
            <w:proofErr w:type="gramStart"/>
            <w:r>
              <w:rPr>
                <w:sz w:val="18"/>
                <w:szCs w:val="18"/>
              </w:rPr>
              <w:t>To</w:t>
            </w:r>
            <w:proofErr w:type="gramEnd"/>
            <w:r>
              <w:rPr>
                <w:sz w:val="18"/>
                <w:szCs w:val="18"/>
              </w:rPr>
              <w:t xml:space="preserve"> know what life was like during this period</w:t>
            </w:r>
          </w:p>
          <w:p w14:paraId="55FCA148" w14:textId="77777777" w:rsidR="00B0342D" w:rsidRDefault="00B0342D" w:rsidP="00B0342D">
            <w:pPr>
              <w:rPr>
                <w:rFonts w:ascii="Calibri" w:hAnsi="Calibri" w:cs="Calibri"/>
                <w:sz w:val="18"/>
                <w:szCs w:val="18"/>
              </w:rPr>
            </w:pPr>
            <w:r>
              <w:rPr>
                <w:rFonts w:ascii="Calibri" w:hAnsi="Calibri" w:cs="Calibri"/>
                <w:sz w:val="18"/>
                <w:szCs w:val="18"/>
              </w:rPr>
              <w:t xml:space="preserve">3.1iv </w:t>
            </w:r>
            <w:proofErr w:type="gramStart"/>
            <w:r w:rsidRPr="002B665C">
              <w:rPr>
                <w:rFonts w:ascii="Calibri" w:hAnsi="Calibri" w:cs="Calibri"/>
                <w:sz w:val="18"/>
                <w:szCs w:val="18"/>
              </w:rPr>
              <w:t>To</w:t>
            </w:r>
            <w:proofErr w:type="gramEnd"/>
            <w:r w:rsidRPr="002B665C">
              <w:rPr>
                <w:rFonts w:ascii="Calibri" w:hAnsi="Calibri" w:cs="Calibri"/>
                <w:sz w:val="18"/>
                <w:szCs w:val="18"/>
              </w:rPr>
              <w:t xml:space="preserve"> know how life change</w:t>
            </w:r>
            <w:r w:rsidR="00714D00">
              <w:rPr>
                <w:rFonts w:ascii="Calibri" w:hAnsi="Calibri" w:cs="Calibri"/>
                <w:sz w:val="18"/>
                <w:szCs w:val="18"/>
              </w:rPr>
              <w:t>d</w:t>
            </w:r>
            <w:r w:rsidRPr="002B665C">
              <w:rPr>
                <w:rFonts w:ascii="Calibri" w:hAnsi="Calibri" w:cs="Calibri"/>
                <w:sz w:val="18"/>
                <w:szCs w:val="18"/>
              </w:rPr>
              <w:t xml:space="preserve"> from the Stone Age to the Iron Age</w:t>
            </w:r>
          </w:p>
          <w:p w14:paraId="3DD1C6AD" w14:textId="77777777" w:rsidR="00503DBB" w:rsidRDefault="00503DBB" w:rsidP="00B0342D">
            <w:pPr>
              <w:rPr>
                <w:sz w:val="18"/>
                <w:szCs w:val="18"/>
              </w:rPr>
            </w:pPr>
          </w:p>
          <w:p w14:paraId="5AD18923" w14:textId="77777777" w:rsidR="009C6F81" w:rsidRDefault="009C6F81" w:rsidP="00B0342D">
            <w:pPr>
              <w:rPr>
                <w:sz w:val="18"/>
                <w:szCs w:val="18"/>
              </w:rPr>
            </w:pPr>
            <w:r w:rsidRPr="009C6F81">
              <w:rPr>
                <w:sz w:val="18"/>
                <w:szCs w:val="18"/>
              </w:rPr>
              <w:t>TO USE AND MAKE TIMELINES USING THE SUGGESTED SCALING </w:t>
            </w:r>
          </w:p>
          <w:p w14:paraId="5921F46B" w14:textId="77777777" w:rsidR="00503DBB" w:rsidRDefault="00503DBB" w:rsidP="00B0342D">
            <w:pPr>
              <w:rPr>
                <w:sz w:val="18"/>
                <w:szCs w:val="18"/>
              </w:rPr>
            </w:pPr>
          </w:p>
          <w:p w14:paraId="1867FBEF" w14:textId="546190BC" w:rsidR="00503DBB" w:rsidRPr="002B665C" w:rsidRDefault="00503DBB" w:rsidP="00B0342D">
            <w:pPr>
              <w:rPr>
                <w:sz w:val="18"/>
                <w:szCs w:val="18"/>
              </w:rPr>
            </w:pPr>
          </w:p>
        </w:tc>
        <w:tc>
          <w:tcPr>
            <w:tcW w:w="1417" w:type="dxa"/>
            <w:shd w:val="clear" w:color="auto" w:fill="FFFFFF" w:themeFill="background1"/>
          </w:tcPr>
          <w:p w14:paraId="22DA0497" w14:textId="77777777" w:rsidR="00B0342D" w:rsidRPr="00C56FFF" w:rsidRDefault="00B86213" w:rsidP="00B0342D">
            <w:pPr>
              <w:rPr>
                <w:sz w:val="18"/>
                <w:szCs w:val="18"/>
              </w:rPr>
            </w:pPr>
            <w:r>
              <w:rPr>
                <w:sz w:val="18"/>
                <w:szCs w:val="18"/>
              </w:rPr>
              <w:t>Creswell Crags</w:t>
            </w:r>
          </w:p>
        </w:tc>
      </w:tr>
      <w:tr w:rsidR="00C577AB" w:rsidRPr="00795681" w14:paraId="0FF28CDE" w14:textId="77777777" w:rsidTr="006D691F">
        <w:tc>
          <w:tcPr>
            <w:tcW w:w="1156" w:type="dxa"/>
            <w:vMerge/>
          </w:tcPr>
          <w:p w14:paraId="45FB0818" w14:textId="77777777" w:rsidR="00C577AB" w:rsidRPr="00795681" w:rsidRDefault="00C577AB" w:rsidP="00B0342D">
            <w:pPr>
              <w:rPr>
                <w:b/>
                <w:sz w:val="20"/>
                <w:szCs w:val="20"/>
              </w:rPr>
            </w:pPr>
          </w:p>
        </w:tc>
        <w:tc>
          <w:tcPr>
            <w:tcW w:w="1674" w:type="dxa"/>
            <w:shd w:val="clear" w:color="auto" w:fill="FFCCFF"/>
          </w:tcPr>
          <w:p w14:paraId="6B85CF71" w14:textId="77777777" w:rsidR="00C577AB" w:rsidRPr="002063DC" w:rsidRDefault="00C577AB" w:rsidP="002063DC">
            <w:pPr>
              <w:pStyle w:val="ListParagraph"/>
              <w:numPr>
                <w:ilvl w:val="1"/>
                <w:numId w:val="13"/>
              </w:numPr>
              <w:rPr>
                <w:b/>
                <w:sz w:val="20"/>
                <w:szCs w:val="20"/>
              </w:rPr>
            </w:pPr>
            <w:r w:rsidRPr="002063DC">
              <w:rPr>
                <w:b/>
                <w:sz w:val="20"/>
                <w:szCs w:val="20"/>
              </w:rPr>
              <w:t>EGYPTIANS</w:t>
            </w:r>
          </w:p>
          <w:p w14:paraId="049F31CB" w14:textId="77777777" w:rsidR="00C577AB" w:rsidRPr="00795681" w:rsidRDefault="00C577AB" w:rsidP="00B0342D">
            <w:pPr>
              <w:rPr>
                <w:b/>
                <w:sz w:val="20"/>
                <w:szCs w:val="20"/>
              </w:rPr>
            </w:pPr>
          </w:p>
        </w:tc>
        <w:tc>
          <w:tcPr>
            <w:tcW w:w="3686" w:type="dxa"/>
            <w:shd w:val="clear" w:color="auto" w:fill="FFCCFF"/>
          </w:tcPr>
          <w:p w14:paraId="211F3C67" w14:textId="04FB85D8" w:rsidR="00C577AB" w:rsidRDefault="00C577AB" w:rsidP="00B0342D">
            <w:pPr>
              <w:rPr>
                <w:sz w:val="18"/>
                <w:szCs w:val="18"/>
              </w:rPr>
            </w:pPr>
            <w:r>
              <w:rPr>
                <w:sz w:val="18"/>
                <w:szCs w:val="18"/>
              </w:rPr>
              <w:t>To know who the Ancient Egyptians were, were they were from and what was happening in other parts of the world at that time.</w:t>
            </w:r>
          </w:p>
          <w:p w14:paraId="404A7095" w14:textId="77777777" w:rsidR="009C6F81" w:rsidRDefault="009C6F81" w:rsidP="00B0342D">
            <w:pPr>
              <w:rPr>
                <w:sz w:val="18"/>
                <w:szCs w:val="18"/>
              </w:rPr>
            </w:pPr>
          </w:p>
          <w:p w14:paraId="3C370FC9" w14:textId="77777777" w:rsidR="00E07747" w:rsidRPr="00E07747" w:rsidRDefault="00C577AB" w:rsidP="00E07747">
            <w:pPr>
              <w:rPr>
                <w:sz w:val="18"/>
                <w:szCs w:val="18"/>
              </w:rPr>
            </w:pPr>
            <w:r>
              <w:rPr>
                <w:sz w:val="18"/>
                <w:szCs w:val="18"/>
              </w:rPr>
              <w:t xml:space="preserve">To know what life was like in Ancient Egypt and how we know about </w:t>
            </w:r>
            <w:proofErr w:type="spellStart"/>
            <w:proofErr w:type="gramStart"/>
            <w:r>
              <w:rPr>
                <w:sz w:val="18"/>
                <w:szCs w:val="18"/>
              </w:rPr>
              <w:t>it.To</w:t>
            </w:r>
            <w:proofErr w:type="spellEnd"/>
            <w:proofErr w:type="gramEnd"/>
            <w:r>
              <w:rPr>
                <w:sz w:val="18"/>
                <w:szCs w:val="18"/>
              </w:rPr>
              <w:t xml:space="preserve"> know how historians use sources to work out what life was like in the </w:t>
            </w:r>
            <w:proofErr w:type="spellStart"/>
            <w:r>
              <w:rPr>
                <w:sz w:val="18"/>
                <w:szCs w:val="18"/>
              </w:rPr>
              <w:t>past</w:t>
            </w:r>
            <w:r w:rsidR="009C6F81">
              <w:rPr>
                <w:sz w:val="18"/>
                <w:szCs w:val="18"/>
              </w:rPr>
              <w:t>.</w:t>
            </w:r>
            <w:r>
              <w:rPr>
                <w:sz w:val="18"/>
                <w:szCs w:val="18"/>
              </w:rPr>
              <w:t>To</w:t>
            </w:r>
            <w:proofErr w:type="spellEnd"/>
            <w:r>
              <w:rPr>
                <w:sz w:val="18"/>
                <w:szCs w:val="18"/>
              </w:rPr>
              <w:t xml:space="preserve"> know about Howard Carter and the discoveries made. </w:t>
            </w:r>
            <w:r w:rsidR="00E07747" w:rsidRPr="00E07747">
              <w:rPr>
                <w:sz w:val="18"/>
                <w:szCs w:val="18"/>
              </w:rPr>
              <w:t xml:space="preserve">1922: English Archaeologist Howard Carter uncovered the tomb of Tutankhamun when digging in the Valley of the Kings in Luxor Egypt. </w:t>
            </w:r>
          </w:p>
          <w:p w14:paraId="23D429CE" w14:textId="06901314" w:rsidR="00C577AB" w:rsidRDefault="00C577AB" w:rsidP="00B0342D">
            <w:pPr>
              <w:rPr>
                <w:sz w:val="18"/>
                <w:szCs w:val="18"/>
              </w:rPr>
            </w:pPr>
          </w:p>
          <w:p w14:paraId="213C1784" w14:textId="77777777" w:rsidR="009C6F81" w:rsidRDefault="009C6F81" w:rsidP="00B0342D">
            <w:pPr>
              <w:rPr>
                <w:sz w:val="18"/>
                <w:szCs w:val="18"/>
              </w:rPr>
            </w:pPr>
          </w:p>
          <w:p w14:paraId="5409A7DB" w14:textId="77777777" w:rsidR="00F8064D" w:rsidRPr="00F8064D" w:rsidRDefault="00C577AB" w:rsidP="00F8064D">
            <w:pPr>
              <w:rPr>
                <w:sz w:val="18"/>
                <w:szCs w:val="18"/>
              </w:rPr>
            </w:pPr>
            <w:r>
              <w:rPr>
                <w:sz w:val="18"/>
                <w:szCs w:val="18"/>
              </w:rPr>
              <w:t>To know what the beliefs of the Ancient Egyptians were.</w:t>
            </w:r>
            <w:r w:rsidR="00F8064D">
              <w:rPr>
                <w:sz w:val="18"/>
                <w:szCs w:val="18"/>
              </w:rPr>
              <w:t xml:space="preserve"> </w:t>
            </w:r>
            <w:r w:rsidR="00F8064D" w:rsidRPr="00F8064D">
              <w:rPr>
                <w:sz w:val="18"/>
                <w:szCs w:val="18"/>
              </w:rPr>
              <w:t xml:space="preserve">Egyptians were Polytheistic: belief in different gods, goddesses, creation. Wall paintings, gods and preparation for the afterlife. Many gods had the body of a human mixed with the head of an animal. There were over 2000! </w:t>
            </w:r>
          </w:p>
          <w:p w14:paraId="11795CEB" w14:textId="77777777" w:rsidR="00F8064D" w:rsidRPr="00F8064D" w:rsidRDefault="00F8064D" w:rsidP="00F8064D">
            <w:pPr>
              <w:rPr>
                <w:sz w:val="18"/>
                <w:szCs w:val="18"/>
              </w:rPr>
            </w:pPr>
          </w:p>
          <w:p w14:paraId="77EE6D79" w14:textId="77777777" w:rsidR="00F8064D" w:rsidRPr="00F8064D" w:rsidRDefault="00F8064D" w:rsidP="00F8064D">
            <w:pPr>
              <w:rPr>
                <w:sz w:val="18"/>
                <w:szCs w:val="18"/>
              </w:rPr>
            </w:pPr>
            <w:r w:rsidRPr="00F8064D">
              <w:rPr>
                <w:sz w:val="18"/>
                <w:szCs w:val="18"/>
              </w:rPr>
              <w:t xml:space="preserve">Some of the most important Gods: Ra, Shu, Tefnut, </w:t>
            </w:r>
            <w:proofErr w:type="spellStart"/>
            <w:r w:rsidRPr="00F8064D">
              <w:rPr>
                <w:sz w:val="18"/>
                <w:szCs w:val="18"/>
              </w:rPr>
              <w:t>Geb</w:t>
            </w:r>
            <w:proofErr w:type="spellEnd"/>
            <w:r w:rsidRPr="00F8064D">
              <w:rPr>
                <w:sz w:val="18"/>
                <w:szCs w:val="18"/>
              </w:rPr>
              <w:t xml:space="preserve">, Nut, Set, Amun Horace, Thoth, </w:t>
            </w:r>
            <w:proofErr w:type="spellStart"/>
            <w:r w:rsidRPr="00F8064D">
              <w:rPr>
                <w:sz w:val="18"/>
                <w:szCs w:val="18"/>
              </w:rPr>
              <w:t>Ma’at</w:t>
            </w:r>
            <w:proofErr w:type="spellEnd"/>
            <w:r w:rsidRPr="00F8064D">
              <w:rPr>
                <w:sz w:val="18"/>
                <w:szCs w:val="18"/>
              </w:rPr>
              <w:t xml:space="preserve">, Osiris, Hathor, Anubis, Sekhmet </w:t>
            </w:r>
          </w:p>
          <w:p w14:paraId="10EAAD73" w14:textId="77777777" w:rsidR="00F8064D" w:rsidRPr="00F8064D" w:rsidRDefault="00F8064D" w:rsidP="00F8064D">
            <w:pPr>
              <w:rPr>
                <w:sz w:val="18"/>
                <w:szCs w:val="18"/>
              </w:rPr>
            </w:pPr>
          </w:p>
          <w:p w14:paraId="6342A51A" w14:textId="2A4171B7" w:rsidR="00C577AB" w:rsidRDefault="00F8064D" w:rsidP="00F8064D">
            <w:pPr>
              <w:rPr>
                <w:sz w:val="18"/>
                <w:szCs w:val="18"/>
              </w:rPr>
            </w:pPr>
            <w:r w:rsidRPr="00F8064D">
              <w:rPr>
                <w:sz w:val="18"/>
                <w:szCs w:val="18"/>
              </w:rPr>
              <w:t>Egyptians believed that when they died they went to another world so they needed to be equipped. This is why rich people and the Pharaohs got buried with jewellery, tools, chariots and weapons.</w:t>
            </w:r>
          </w:p>
          <w:p w14:paraId="696304AD" w14:textId="5AA784C0" w:rsidR="00E07747" w:rsidRDefault="00E07747" w:rsidP="00E07747">
            <w:pPr>
              <w:rPr>
                <w:sz w:val="18"/>
                <w:szCs w:val="18"/>
              </w:rPr>
            </w:pPr>
          </w:p>
          <w:p w14:paraId="53128261" w14:textId="1F8B61E8" w:rsidR="00C577AB" w:rsidRPr="00C56FFF" w:rsidRDefault="00C577AB" w:rsidP="00B0342D">
            <w:pPr>
              <w:rPr>
                <w:sz w:val="18"/>
                <w:szCs w:val="18"/>
              </w:rPr>
            </w:pPr>
          </w:p>
        </w:tc>
        <w:tc>
          <w:tcPr>
            <w:tcW w:w="2551" w:type="dxa"/>
            <w:shd w:val="clear" w:color="auto" w:fill="FFCCFF"/>
          </w:tcPr>
          <w:p w14:paraId="405543E3" w14:textId="77777777" w:rsidR="00C577AB" w:rsidRDefault="00C577AB" w:rsidP="000D3B35">
            <w:pPr>
              <w:rPr>
                <w:rFonts w:ascii="Calibri" w:hAnsi="Calibri" w:cs="Calibri"/>
                <w:sz w:val="18"/>
                <w:szCs w:val="18"/>
              </w:rPr>
            </w:pPr>
            <w:r>
              <w:rPr>
                <w:rFonts w:ascii="Calibri" w:hAnsi="Calibri" w:cs="Calibri"/>
                <w:sz w:val="18"/>
                <w:szCs w:val="18"/>
              </w:rPr>
              <w:t>Ancient Civilisation</w:t>
            </w:r>
          </w:p>
          <w:p w14:paraId="02C62F0D" w14:textId="77777777" w:rsidR="00C577AB" w:rsidRDefault="00C577AB" w:rsidP="000D3B35">
            <w:pPr>
              <w:rPr>
                <w:rFonts w:ascii="Calibri" w:hAnsi="Calibri" w:cs="Calibri"/>
                <w:sz w:val="18"/>
                <w:szCs w:val="18"/>
              </w:rPr>
            </w:pPr>
            <w:r>
              <w:rPr>
                <w:rFonts w:ascii="Calibri" w:hAnsi="Calibri" w:cs="Calibri"/>
                <w:sz w:val="18"/>
                <w:szCs w:val="18"/>
              </w:rPr>
              <w:t>Moses Old Testament</w:t>
            </w:r>
          </w:p>
          <w:p w14:paraId="61127503" w14:textId="77777777" w:rsidR="00C577AB" w:rsidRPr="00F74C2E" w:rsidRDefault="00C577AB" w:rsidP="002063DC">
            <w:pPr>
              <w:rPr>
                <w:sz w:val="18"/>
                <w:szCs w:val="18"/>
              </w:rPr>
            </w:pPr>
            <w:r w:rsidRPr="00F74C2E">
              <w:rPr>
                <w:sz w:val="18"/>
                <w:szCs w:val="18"/>
              </w:rPr>
              <w:t>Excavation Tomb Archaeologist</w:t>
            </w:r>
          </w:p>
          <w:p w14:paraId="3C946342" w14:textId="77777777" w:rsidR="00C577AB" w:rsidRPr="00F74C2E" w:rsidRDefault="00C577AB" w:rsidP="002063DC">
            <w:pPr>
              <w:rPr>
                <w:sz w:val="18"/>
                <w:szCs w:val="18"/>
              </w:rPr>
            </w:pPr>
            <w:r>
              <w:rPr>
                <w:sz w:val="18"/>
                <w:szCs w:val="18"/>
              </w:rPr>
              <w:t xml:space="preserve">Pharaoh </w:t>
            </w:r>
            <w:r w:rsidRPr="00F74C2E">
              <w:rPr>
                <w:sz w:val="18"/>
                <w:szCs w:val="18"/>
              </w:rPr>
              <w:t>Pyramids</w:t>
            </w:r>
          </w:p>
          <w:p w14:paraId="1F1DE004" w14:textId="77777777" w:rsidR="00C577AB" w:rsidRPr="00F74C2E" w:rsidRDefault="00C577AB" w:rsidP="002063DC">
            <w:pPr>
              <w:rPr>
                <w:sz w:val="18"/>
                <w:szCs w:val="18"/>
              </w:rPr>
            </w:pPr>
            <w:r w:rsidRPr="00F74C2E">
              <w:rPr>
                <w:sz w:val="18"/>
                <w:szCs w:val="18"/>
              </w:rPr>
              <w:t>Valley of the Kings</w:t>
            </w:r>
          </w:p>
          <w:p w14:paraId="6F001CB3" w14:textId="77777777" w:rsidR="00C577AB" w:rsidRPr="00F74C2E" w:rsidRDefault="00C577AB" w:rsidP="002063DC">
            <w:pPr>
              <w:rPr>
                <w:sz w:val="18"/>
                <w:szCs w:val="18"/>
              </w:rPr>
            </w:pPr>
            <w:r w:rsidRPr="00F74C2E">
              <w:rPr>
                <w:sz w:val="18"/>
                <w:szCs w:val="18"/>
              </w:rPr>
              <w:t>Antechamber Sarcophagus</w:t>
            </w:r>
          </w:p>
          <w:p w14:paraId="567F83B4" w14:textId="77777777" w:rsidR="00C577AB" w:rsidRPr="00F74C2E" w:rsidRDefault="00C577AB" w:rsidP="002063DC">
            <w:pPr>
              <w:rPr>
                <w:sz w:val="18"/>
                <w:szCs w:val="18"/>
              </w:rPr>
            </w:pPr>
            <w:r>
              <w:rPr>
                <w:sz w:val="18"/>
                <w:szCs w:val="18"/>
              </w:rPr>
              <w:t xml:space="preserve">Reign </w:t>
            </w:r>
            <w:proofErr w:type="spellStart"/>
            <w:r w:rsidRPr="00F74C2E">
              <w:rPr>
                <w:sz w:val="18"/>
                <w:szCs w:val="18"/>
              </w:rPr>
              <w:t>Ammit</w:t>
            </w:r>
            <w:proofErr w:type="spellEnd"/>
            <w:r w:rsidRPr="00F74C2E">
              <w:rPr>
                <w:sz w:val="18"/>
                <w:szCs w:val="18"/>
              </w:rPr>
              <w:t xml:space="preserve"> </w:t>
            </w:r>
            <w:proofErr w:type="spellStart"/>
            <w:r w:rsidRPr="00F74C2E">
              <w:rPr>
                <w:sz w:val="18"/>
                <w:szCs w:val="18"/>
              </w:rPr>
              <w:t>Akhet</w:t>
            </w:r>
            <w:proofErr w:type="spellEnd"/>
            <w:r w:rsidRPr="00F74C2E">
              <w:rPr>
                <w:sz w:val="18"/>
                <w:szCs w:val="18"/>
              </w:rPr>
              <w:t xml:space="preserve"> </w:t>
            </w:r>
            <w:proofErr w:type="spellStart"/>
            <w:r w:rsidRPr="00F74C2E">
              <w:rPr>
                <w:sz w:val="18"/>
                <w:szCs w:val="18"/>
              </w:rPr>
              <w:t>Peret</w:t>
            </w:r>
            <w:proofErr w:type="spellEnd"/>
            <w:r w:rsidRPr="00F74C2E">
              <w:rPr>
                <w:sz w:val="18"/>
                <w:szCs w:val="18"/>
              </w:rPr>
              <w:t xml:space="preserve"> </w:t>
            </w:r>
            <w:proofErr w:type="spellStart"/>
            <w:r w:rsidRPr="00F74C2E">
              <w:rPr>
                <w:sz w:val="18"/>
                <w:szCs w:val="18"/>
              </w:rPr>
              <w:t>Shemu</w:t>
            </w:r>
            <w:proofErr w:type="spellEnd"/>
            <w:r w:rsidRPr="00F74C2E">
              <w:rPr>
                <w:sz w:val="18"/>
                <w:szCs w:val="18"/>
              </w:rPr>
              <w:t xml:space="preserve"> Afterlife Howard Cart</w:t>
            </w:r>
            <w:r>
              <w:rPr>
                <w:sz w:val="18"/>
                <w:szCs w:val="18"/>
              </w:rPr>
              <w:t xml:space="preserve">er Lord Carnarvon Hieroglyphics </w:t>
            </w:r>
            <w:r w:rsidRPr="00F74C2E">
              <w:rPr>
                <w:sz w:val="18"/>
                <w:szCs w:val="18"/>
              </w:rPr>
              <w:t>Papyrus</w:t>
            </w:r>
          </w:p>
          <w:p w14:paraId="6ED24BC8" w14:textId="77777777" w:rsidR="00C577AB" w:rsidRPr="00230751" w:rsidRDefault="00C577AB" w:rsidP="000D3B35">
            <w:pPr>
              <w:rPr>
                <w:sz w:val="18"/>
                <w:szCs w:val="18"/>
              </w:rPr>
            </w:pPr>
            <w:r w:rsidRPr="00F74C2E">
              <w:rPr>
                <w:sz w:val="18"/>
                <w:szCs w:val="18"/>
              </w:rPr>
              <w:t>Embalming Mu</w:t>
            </w:r>
            <w:r>
              <w:rPr>
                <w:sz w:val="18"/>
                <w:szCs w:val="18"/>
              </w:rPr>
              <w:t xml:space="preserve">mmification Canopic Jars Sphinx </w:t>
            </w:r>
            <w:r w:rsidRPr="00F74C2E">
              <w:rPr>
                <w:sz w:val="18"/>
                <w:szCs w:val="18"/>
              </w:rPr>
              <w:t>Dynasty</w:t>
            </w:r>
            <w:r>
              <w:rPr>
                <w:sz w:val="18"/>
                <w:szCs w:val="18"/>
              </w:rPr>
              <w:t xml:space="preserve"> Slave</w:t>
            </w:r>
          </w:p>
        </w:tc>
        <w:tc>
          <w:tcPr>
            <w:tcW w:w="4820" w:type="dxa"/>
            <w:shd w:val="clear" w:color="auto" w:fill="FFF2CC" w:themeFill="accent4" w:themeFillTint="33"/>
          </w:tcPr>
          <w:p w14:paraId="2D9C6977" w14:textId="77777777" w:rsidR="00C577AB" w:rsidRDefault="00C577AB" w:rsidP="00B0342D">
            <w:pPr>
              <w:rPr>
                <w:sz w:val="18"/>
                <w:szCs w:val="18"/>
              </w:rPr>
            </w:pPr>
            <w:r>
              <w:rPr>
                <w:sz w:val="18"/>
                <w:szCs w:val="18"/>
              </w:rPr>
              <w:t xml:space="preserve">3.2i </w:t>
            </w:r>
            <w:proofErr w:type="gramStart"/>
            <w:r>
              <w:rPr>
                <w:sz w:val="18"/>
                <w:szCs w:val="18"/>
              </w:rPr>
              <w:t>To</w:t>
            </w:r>
            <w:proofErr w:type="gramEnd"/>
            <w:r>
              <w:rPr>
                <w:sz w:val="18"/>
                <w:szCs w:val="18"/>
              </w:rPr>
              <w:t xml:space="preserve"> use a range of sources to find out about the Ancient Egyptians</w:t>
            </w:r>
          </w:p>
          <w:p w14:paraId="39A50CD5" w14:textId="77777777" w:rsidR="00C577AB" w:rsidRDefault="00C577AB" w:rsidP="00B0342D">
            <w:pPr>
              <w:rPr>
                <w:sz w:val="18"/>
                <w:szCs w:val="18"/>
              </w:rPr>
            </w:pPr>
            <w:r>
              <w:rPr>
                <w:sz w:val="18"/>
                <w:szCs w:val="18"/>
              </w:rPr>
              <w:t>3.2 ii. To know what life was like for different classes of citizens within Ancient Egypt</w:t>
            </w:r>
          </w:p>
          <w:p w14:paraId="56E286CE" w14:textId="77777777" w:rsidR="00C577AB" w:rsidRDefault="00C577AB" w:rsidP="00B0342D">
            <w:pPr>
              <w:rPr>
                <w:sz w:val="18"/>
                <w:szCs w:val="18"/>
              </w:rPr>
            </w:pPr>
            <w:r>
              <w:rPr>
                <w:sz w:val="18"/>
                <w:szCs w:val="18"/>
              </w:rPr>
              <w:t>3.2iii. To know what the Ancient Egyptians believed: Gods, goddesses and what happens when they die.</w:t>
            </w:r>
          </w:p>
          <w:p w14:paraId="29929FAE" w14:textId="77777777" w:rsidR="00C577AB" w:rsidRDefault="00C577AB" w:rsidP="00B0342D">
            <w:pPr>
              <w:rPr>
                <w:sz w:val="18"/>
                <w:szCs w:val="18"/>
              </w:rPr>
            </w:pPr>
            <w:r>
              <w:rPr>
                <w:sz w:val="18"/>
                <w:szCs w:val="18"/>
              </w:rPr>
              <w:t>3.2iv. To understand the power of the rulers in Ancient Egypt</w:t>
            </w:r>
          </w:p>
          <w:p w14:paraId="7FE3715B" w14:textId="77777777" w:rsidR="00C577AB" w:rsidRDefault="00C577AB" w:rsidP="00B0342D">
            <w:pPr>
              <w:rPr>
                <w:sz w:val="18"/>
                <w:szCs w:val="18"/>
              </w:rPr>
            </w:pPr>
            <w:r>
              <w:rPr>
                <w:sz w:val="18"/>
                <w:szCs w:val="18"/>
              </w:rPr>
              <w:t>3.2v. To know about key events from Ancient Egypt.</w:t>
            </w:r>
          </w:p>
          <w:p w14:paraId="222E6957" w14:textId="77777777" w:rsidR="00C577AB" w:rsidRDefault="00C577AB" w:rsidP="00B0342D">
            <w:pPr>
              <w:rPr>
                <w:sz w:val="18"/>
                <w:szCs w:val="18"/>
              </w:rPr>
            </w:pPr>
            <w:r>
              <w:rPr>
                <w:sz w:val="18"/>
                <w:szCs w:val="18"/>
              </w:rPr>
              <w:t>3.2vi. To know about the achievements of the Ancient Egyptians</w:t>
            </w:r>
          </w:p>
          <w:p w14:paraId="059D5B81" w14:textId="77777777" w:rsidR="00C577AB" w:rsidRDefault="00C577AB" w:rsidP="00BA5306">
            <w:pPr>
              <w:rPr>
                <w:sz w:val="18"/>
                <w:szCs w:val="18"/>
              </w:rPr>
            </w:pPr>
            <w:r>
              <w:rPr>
                <w:sz w:val="18"/>
                <w:szCs w:val="18"/>
              </w:rPr>
              <w:t>3.2vii. To know how we find out about the past and that Archaeologists use primary sources, including objects and buildings that were there at the time.</w:t>
            </w:r>
          </w:p>
          <w:p w14:paraId="36FE7DE1" w14:textId="6414A360" w:rsidR="00C577AB" w:rsidRDefault="00C577AB" w:rsidP="00BA5306">
            <w:pPr>
              <w:rPr>
                <w:sz w:val="18"/>
                <w:szCs w:val="18"/>
              </w:rPr>
            </w:pPr>
            <w:r w:rsidRPr="00D530A3">
              <w:rPr>
                <w:sz w:val="18"/>
                <w:szCs w:val="18"/>
              </w:rPr>
              <w:t xml:space="preserve">3.2viii </w:t>
            </w:r>
            <w:proofErr w:type="gramStart"/>
            <w:r w:rsidRPr="00D530A3">
              <w:rPr>
                <w:sz w:val="18"/>
                <w:szCs w:val="18"/>
              </w:rPr>
              <w:t>To</w:t>
            </w:r>
            <w:proofErr w:type="gramEnd"/>
            <w:r w:rsidRPr="00D530A3">
              <w:rPr>
                <w:sz w:val="18"/>
                <w:szCs w:val="18"/>
              </w:rPr>
              <w:t xml:space="preserve"> know that there can be different interpretations of the past and be able to give an example or reason for this.</w:t>
            </w:r>
          </w:p>
          <w:p w14:paraId="06CC8BB2" w14:textId="77777777" w:rsidR="00503DBB" w:rsidRDefault="00503DBB" w:rsidP="00BA5306">
            <w:pPr>
              <w:rPr>
                <w:sz w:val="18"/>
                <w:szCs w:val="18"/>
              </w:rPr>
            </w:pPr>
          </w:p>
          <w:p w14:paraId="2ED9F4D4" w14:textId="431E86BF" w:rsidR="00AC68B6" w:rsidRPr="00D530A3" w:rsidRDefault="00AC68B6" w:rsidP="00BA5306">
            <w:pPr>
              <w:rPr>
                <w:sz w:val="18"/>
                <w:szCs w:val="18"/>
              </w:rPr>
            </w:pPr>
            <w:r w:rsidRPr="009C6F81">
              <w:rPr>
                <w:sz w:val="18"/>
                <w:szCs w:val="18"/>
              </w:rPr>
              <w:t>TO USE AND MAKE TIMELINES USING THE SUGGESTED SCALING </w:t>
            </w:r>
          </w:p>
        </w:tc>
        <w:tc>
          <w:tcPr>
            <w:tcW w:w="1417" w:type="dxa"/>
            <w:shd w:val="clear" w:color="auto" w:fill="FFFFFF" w:themeFill="background1"/>
          </w:tcPr>
          <w:p w14:paraId="2CC697F4" w14:textId="77777777" w:rsidR="00C577AB" w:rsidRPr="00C56FFF" w:rsidRDefault="00C577AB" w:rsidP="00B0342D">
            <w:pPr>
              <w:rPr>
                <w:sz w:val="18"/>
                <w:szCs w:val="18"/>
              </w:rPr>
            </w:pPr>
            <w:r>
              <w:rPr>
                <w:sz w:val="18"/>
                <w:szCs w:val="18"/>
              </w:rPr>
              <w:t>Weston Park Museum</w:t>
            </w:r>
          </w:p>
        </w:tc>
      </w:tr>
      <w:tr w:rsidR="00C577AB" w:rsidRPr="00795681" w14:paraId="51DBEAFE" w14:textId="77777777" w:rsidTr="006D691F">
        <w:tc>
          <w:tcPr>
            <w:tcW w:w="1156" w:type="dxa"/>
            <w:vMerge/>
          </w:tcPr>
          <w:p w14:paraId="62486C05" w14:textId="77777777" w:rsidR="00C577AB" w:rsidRPr="00795681" w:rsidRDefault="00C577AB" w:rsidP="00B0342D">
            <w:pPr>
              <w:rPr>
                <w:b/>
                <w:sz w:val="20"/>
                <w:szCs w:val="20"/>
              </w:rPr>
            </w:pPr>
          </w:p>
        </w:tc>
        <w:tc>
          <w:tcPr>
            <w:tcW w:w="1674" w:type="dxa"/>
            <w:shd w:val="clear" w:color="auto" w:fill="FFFF00"/>
          </w:tcPr>
          <w:p w14:paraId="457ABE40" w14:textId="46D5C7AC" w:rsidR="00C577AB" w:rsidRPr="00795681" w:rsidRDefault="00C577AB" w:rsidP="00B0342D">
            <w:pPr>
              <w:rPr>
                <w:b/>
                <w:sz w:val="20"/>
                <w:szCs w:val="20"/>
              </w:rPr>
            </w:pPr>
            <w:r>
              <w:rPr>
                <w:b/>
                <w:sz w:val="20"/>
                <w:szCs w:val="20"/>
              </w:rPr>
              <w:t xml:space="preserve">3.3 A significant Individual: Walter </w:t>
            </w:r>
            <w:proofErr w:type="spellStart"/>
            <w:r>
              <w:rPr>
                <w:b/>
                <w:sz w:val="20"/>
                <w:szCs w:val="20"/>
              </w:rPr>
              <w:t>Tull</w:t>
            </w:r>
            <w:proofErr w:type="spellEnd"/>
            <w:r>
              <w:rPr>
                <w:b/>
                <w:sz w:val="20"/>
                <w:szCs w:val="20"/>
              </w:rPr>
              <w:t xml:space="preserve"> </w:t>
            </w:r>
          </w:p>
        </w:tc>
        <w:tc>
          <w:tcPr>
            <w:tcW w:w="3686" w:type="dxa"/>
            <w:shd w:val="clear" w:color="auto" w:fill="FFFF00"/>
          </w:tcPr>
          <w:p w14:paraId="4842FC3D" w14:textId="77777777" w:rsidR="00346A13" w:rsidRDefault="00C577AB" w:rsidP="00B0342D">
            <w:pPr>
              <w:rPr>
                <w:b/>
                <w:sz w:val="18"/>
                <w:szCs w:val="18"/>
              </w:rPr>
            </w:pPr>
            <w:r w:rsidRPr="00FA2750">
              <w:rPr>
                <w:b/>
                <w:sz w:val="18"/>
                <w:szCs w:val="18"/>
              </w:rPr>
              <w:t xml:space="preserve">To know that Walter </w:t>
            </w:r>
            <w:proofErr w:type="spellStart"/>
            <w:r w:rsidRPr="00FA2750">
              <w:rPr>
                <w:b/>
                <w:sz w:val="18"/>
                <w:szCs w:val="18"/>
              </w:rPr>
              <w:t>Tull</w:t>
            </w:r>
            <w:proofErr w:type="spellEnd"/>
            <w:r w:rsidRPr="00FA2750">
              <w:rPr>
                <w:b/>
                <w:sz w:val="18"/>
                <w:szCs w:val="18"/>
              </w:rPr>
              <w:t xml:space="preserve"> was mixed race and that his father was born in Barbados. </w:t>
            </w:r>
          </w:p>
          <w:p w14:paraId="798F0EDF" w14:textId="7B2A4C7C" w:rsidR="00346A13" w:rsidRDefault="00C577AB" w:rsidP="00B0342D">
            <w:pPr>
              <w:rPr>
                <w:b/>
                <w:sz w:val="18"/>
                <w:szCs w:val="18"/>
              </w:rPr>
            </w:pPr>
            <w:r w:rsidRPr="00FA2750">
              <w:rPr>
                <w:b/>
                <w:sz w:val="18"/>
                <w:szCs w:val="18"/>
              </w:rPr>
              <w:t>To know about the family members, he lived with as a child and how his life changed after he lost both parents as a young child</w:t>
            </w:r>
            <w:r w:rsidR="00346A13">
              <w:rPr>
                <w:b/>
                <w:sz w:val="18"/>
                <w:szCs w:val="18"/>
              </w:rPr>
              <w:t xml:space="preserve"> and moved to an orphanage.</w:t>
            </w:r>
          </w:p>
          <w:p w14:paraId="5B9F1937" w14:textId="77777777" w:rsidR="00346A13" w:rsidRDefault="00346A13" w:rsidP="00B0342D">
            <w:pPr>
              <w:rPr>
                <w:b/>
                <w:sz w:val="18"/>
                <w:szCs w:val="18"/>
              </w:rPr>
            </w:pPr>
          </w:p>
          <w:p w14:paraId="4101652C" w14:textId="0197318C" w:rsidR="00C577AB" w:rsidRDefault="00C577AB" w:rsidP="00B0342D">
            <w:pPr>
              <w:rPr>
                <w:b/>
                <w:sz w:val="18"/>
                <w:szCs w:val="18"/>
              </w:rPr>
            </w:pPr>
            <w:r>
              <w:rPr>
                <w:b/>
                <w:sz w:val="18"/>
                <w:szCs w:val="18"/>
              </w:rPr>
              <w:t xml:space="preserve">To know that Walter </w:t>
            </w:r>
            <w:proofErr w:type="spellStart"/>
            <w:r>
              <w:rPr>
                <w:b/>
                <w:sz w:val="18"/>
                <w:szCs w:val="18"/>
              </w:rPr>
              <w:t>Tull</w:t>
            </w:r>
            <w:proofErr w:type="spellEnd"/>
            <w:r>
              <w:rPr>
                <w:b/>
                <w:sz w:val="18"/>
                <w:szCs w:val="18"/>
              </w:rPr>
              <w:t xml:space="preserve"> was significant because he was the first black Officer in the British Army and that he was also one of the first black professional footballers. </w:t>
            </w:r>
          </w:p>
          <w:p w14:paraId="20546C34" w14:textId="77777777" w:rsidR="00346A13" w:rsidRDefault="00346A13" w:rsidP="00B0342D">
            <w:pPr>
              <w:rPr>
                <w:b/>
                <w:sz w:val="18"/>
                <w:szCs w:val="18"/>
              </w:rPr>
            </w:pPr>
          </w:p>
          <w:p w14:paraId="1E84B8F8" w14:textId="79332256" w:rsidR="00C577AB" w:rsidRDefault="00C577AB" w:rsidP="00B0342D">
            <w:pPr>
              <w:rPr>
                <w:b/>
                <w:sz w:val="18"/>
                <w:szCs w:val="18"/>
              </w:rPr>
            </w:pPr>
            <w:r>
              <w:rPr>
                <w:b/>
                <w:sz w:val="18"/>
                <w:szCs w:val="18"/>
              </w:rPr>
              <w:t>To know what life was like in the trenches and how Walter died.</w:t>
            </w:r>
            <w:r w:rsidR="00346A13">
              <w:rPr>
                <w:b/>
                <w:sz w:val="18"/>
                <w:szCs w:val="18"/>
              </w:rPr>
              <w:t xml:space="preserve"> </w:t>
            </w:r>
          </w:p>
          <w:p w14:paraId="46D25EFC" w14:textId="77777777" w:rsidR="00346A13" w:rsidRDefault="00346A13" w:rsidP="00B0342D">
            <w:pPr>
              <w:rPr>
                <w:b/>
                <w:sz w:val="18"/>
                <w:szCs w:val="18"/>
              </w:rPr>
            </w:pPr>
          </w:p>
          <w:p w14:paraId="26CEDDB9" w14:textId="20C519E0" w:rsidR="00C577AB" w:rsidRPr="009352B3" w:rsidRDefault="00C577AB" w:rsidP="00B0342D">
            <w:pPr>
              <w:rPr>
                <w:b/>
                <w:sz w:val="18"/>
                <w:szCs w:val="18"/>
              </w:rPr>
            </w:pPr>
            <w:r>
              <w:rPr>
                <w:b/>
                <w:sz w:val="18"/>
                <w:szCs w:val="18"/>
              </w:rPr>
              <w:t xml:space="preserve">To understand the legacy of Walter </w:t>
            </w:r>
            <w:proofErr w:type="spellStart"/>
            <w:r>
              <w:rPr>
                <w:b/>
                <w:sz w:val="18"/>
                <w:szCs w:val="18"/>
              </w:rPr>
              <w:t>Tull</w:t>
            </w:r>
            <w:proofErr w:type="spellEnd"/>
            <w:r>
              <w:rPr>
                <w:b/>
                <w:sz w:val="18"/>
                <w:szCs w:val="18"/>
              </w:rPr>
              <w:t>.</w:t>
            </w:r>
            <w:r w:rsidR="00346A13">
              <w:rPr>
                <w:b/>
                <w:sz w:val="18"/>
                <w:szCs w:val="18"/>
              </w:rPr>
              <w:t xml:space="preserve"> </w:t>
            </w:r>
          </w:p>
          <w:p w14:paraId="4B99056E" w14:textId="4B4EE570" w:rsidR="00C577AB" w:rsidRPr="00C56FFF" w:rsidRDefault="00C577AB" w:rsidP="00CB0ECE">
            <w:pPr>
              <w:rPr>
                <w:sz w:val="18"/>
                <w:szCs w:val="18"/>
              </w:rPr>
            </w:pPr>
          </w:p>
        </w:tc>
        <w:tc>
          <w:tcPr>
            <w:tcW w:w="2551" w:type="dxa"/>
            <w:shd w:val="clear" w:color="auto" w:fill="FFFF00"/>
          </w:tcPr>
          <w:p w14:paraId="3EF64A1C" w14:textId="6F4E493E" w:rsidR="00C577AB" w:rsidRDefault="00C577AB" w:rsidP="00B0342D">
            <w:pPr>
              <w:rPr>
                <w:rFonts w:ascii="Calibri" w:hAnsi="Calibri" w:cs="Calibri"/>
                <w:sz w:val="18"/>
                <w:szCs w:val="18"/>
              </w:rPr>
            </w:pPr>
            <w:r w:rsidRPr="00B0342D">
              <w:rPr>
                <w:rFonts w:ascii="Calibri" w:hAnsi="Calibri" w:cs="Calibri"/>
                <w:sz w:val="18"/>
                <w:szCs w:val="18"/>
              </w:rPr>
              <w:t>The Great W</w:t>
            </w:r>
            <w:r>
              <w:rPr>
                <w:rFonts w:ascii="Calibri" w:hAnsi="Calibri" w:cs="Calibri"/>
                <w:sz w:val="18"/>
                <w:szCs w:val="18"/>
              </w:rPr>
              <w:t>ar</w:t>
            </w:r>
            <w:r w:rsidR="006C0B9C">
              <w:rPr>
                <w:rFonts w:ascii="Calibri" w:hAnsi="Calibri" w:cs="Calibri"/>
                <w:sz w:val="18"/>
                <w:szCs w:val="18"/>
              </w:rPr>
              <w:t>,</w:t>
            </w:r>
            <w:r w:rsidRPr="00B0342D">
              <w:rPr>
                <w:rFonts w:ascii="Calibri" w:hAnsi="Calibri" w:cs="Calibri"/>
                <w:sz w:val="18"/>
                <w:szCs w:val="18"/>
              </w:rPr>
              <w:t xml:space="preserve"> </w:t>
            </w:r>
            <w:r w:rsidR="006C0B9C" w:rsidRPr="00B0342D">
              <w:rPr>
                <w:rFonts w:ascii="Calibri" w:hAnsi="Calibri" w:cs="Calibri"/>
                <w:sz w:val="18"/>
                <w:szCs w:val="18"/>
              </w:rPr>
              <w:t xml:space="preserve">Armistice </w:t>
            </w:r>
            <w:proofErr w:type="gramStart"/>
            <w:r w:rsidR="006C0B9C" w:rsidRPr="00B0342D">
              <w:rPr>
                <w:rFonts w:ascii="Calibri" w:hAnsi="Calibri" w:cs="Calibri"/>
                <w:sz w:val="18"/>
                <w:szCs w:val="18"/>
              </w:rPr>
              <w:t>Remembrance</w:t>
            </w:r>
            <w:r w:rsidR="006C0B9C">
              <w:rPr>
                <w:rFonts w:ascii="Calibri" w:hAnsi="Calibri" w:cs="Calibri"/>
                <w:sz w:val="18"/>
                <w:szCs w:val="18"/>
              </w:rPr>
              <w:t xml:space="preserve">, </w:t>
            </w:r>
            <w:r w:rsidRPr="00B0342D">
              <w:rPr>
                <w:rFonts w:ascii="Calibri" w:hAnsi="Calibri" w:cs="Calibri"/>
                <w:sz w:val="18"/>
                <w:szCs w:val="18"/>
              </w:rPr>
              <w:t xml:space="preserve"> Legacy</w:t>
            </w:r>
            <w:proofErr w:type="gramEnd"/>
            <w:r w:rsidRPr="00B0342D">
              <w:rPr>
                <w:rFonts w:ascii="Calibri" w:hAnsi="Calibri" w:cs="Calibri"/>
                <w:sz w:val="18"/>
                <w:szCs w:val="18"/>
              </w:rPr>
              <w:t xml:space="preserve">  Primary Sources  Secondary Sources  Amateur Professional Artefact  Racism  Soldier  War  Officer  Civilian Orphan  Trenches  </w:t>
            </w:r>
            <w:r>
              <w:rPr>
                <w:rFonts w:ascii="Calibri" w:hAnsi="Calibri" w:cs="Calibri"/>
                <w:sz w:val="18"/>
                <w:szCs w:val="18"/>
              </w:rPr>
              <w:t xml:space="preserve">Truce </w:t>
            </w:r>
            <w:r w:rsidRPr="00B0342D">
              <w:rPr>
                <w:rFonts w:ascii="Calibri" w:hAnsi="Calibri" w:cs="Calibri"/>
                <w:sz w:val="18"/>
                <w:szCs w:val="18"/>
              </w:rPr>
              <w:t>Century CE BCE</w:t>
            </w:r>
          </w:p>
          <w:p w14:paraId="5C78F9B9" w14:textId="52FAC3B7" w:rsidR="00346A13" w:rsidRPr="00B0342D" w:rsidRDefault="00346A13" w:rsidP="00B0342D">
            <w:pPr>
              <w:rPr>
                <w:rFonts w:ascii="Calibri" w:hAnsi="Calibri" w:cs="Calibri"/>
                <w:sz w:val="18"/>
                <w:szCs w:val="18"/>
              </w:rPr>
            </w:pPr>
            <w:r>
              <w:rPr>
                <w:rFonts w:ascii="Calibri" w:hAnsi="Calibri" w:cs="Calibri"/>
                <w:sz w:val="18"/>
                <w:szCs w:val="18"/>
              </w:rPr>
              <w:t>Legacy</w:t>
            </w:r>
          </w:p>
        </w:tc>
        <w:tc>
          <w:tcPr>
            <w:tcW w:w="4820" w:type="dxa"/>
            <w:shd w:val="clear" w:color="auto" w:fill="FFF2CC" w:themeFill="accent4" w:themeFillTint="33"/>
          </w:tcPr>
          <w:p w14:paraId="6D12AD9F" w14:textId="77777777" w:rsidR="00C577AB" w:rsidRPr="003B7D6C" w:rsidRDefault="00C577AB" w:rsidP="003B7D6C">
            <w:pPr>
              <w:rPr>
                <w:sz w:val="18"/>
                <w:szCs w:val="18"/>
              </w:rPr>
            </w:pPr>
            <w:r w:rsidRPr="003B7D6C">
              <w:rPr>
                <w:sz w:val="18"/>
                <w:szCs w:val="18"/>
              </w:rPr>
              <w:t xml:space="preserve">3.1i </w:t>
            </w:r>
            <w:proofErr w:type="gramStart"/>
            <w:r w:rsidRPr="003B7D6C">
              <w:rPr>
                <w:sz w:val="18"/>
                <w:szCs w:val="18"/>
              </w:rPr>
              <w:t>To</w:t>
            </w:r>
            <w:proofErr w:type="gramEnd"/>
            <w:r w:rsidRPr="003B7D6C">
              <w:rPr>
                <w:sz w:val="18"/>
                <w:szCs w:val="18"/>
              </w:rPr>
              <w:t xml:space="preserve"> develop a chronologically secure knowledge and understanding of British History, establishing a clear narrative within the period covered.</w:t>
            </w:r>
          </w:p>
          <w:p w14:paraId="08B8281C" w14:textId="69BAC933" w:rsidR="00C577AB" w:rsidRDefault="00C577AB" w:rsidP="00B0342D">
            <w:pPr>
              <w:rPr>
                <w:sz w:val="18"/>
                <w:szCs w:val="18"/>
              </w:rPr>
            </w:pPr>
            <w:r>
              <w:rPr>
                <w:sz w:val="18"/>
                <w:szCs w:val="18"/>
              </w:rPr>
              <w:t>3.3i</w:t>
            </w:r>
            <w:r w:rsidR="00AC68B6">
              <w:rPr>
                <w:sz w:val="18"/>
                <w:szCs w:val="18"/>
              </w:rPr>
              <w:t>i</w:t>
            </w:r>
            <w:r>
              <w:rPr>
                <w:sz w:val="18"/>
                <w:szCs w:val="18"/>
              </w:rPr>
              <w:t xml:space="preserve"> </w:t>
            </w:r>
            <w:proofErr w:type="gramStart"/>
            <w:r>
              <w:rPr>
                <w:sz w:val="18"/>
                <w:szCs w:val="18"/>
              </w:rPr>
              <w:t>To</w:t>
            </w:r>
            <w:proofErr w:type="gramEnd"/>
            <w:r>
              <w:rPr>
                <w:sz w:val="18"/>
                <w:szCs w:val="18"/>
              </w:rPr>
              <w:t xml:space="preserve"> know about the lives of significant individuals in the past who have contributed to national and international achievements</w:t>
            </w:r>
          </w:p>
          <w:p w14:paraId="5887FCEE" w14:textId="3DC58D08" w:rsidR="00C577AB" w:rsidRDefault="00C577AB" w:rsidP="00B0342D">
            <w:pPr>
              <w:rPr>
                <w:sz w:val="18"/>
                <w:szCs w:val="18"/>
              </w:rPr>
            </w:pPr>
            <w:r>
              <w:rPr>
                <w:sz w:val="18"/>
                <w:szCs w:val="18"/>
              </w:rPr>
              <w:t>3.3ii</w:t>
            </w:r>
            <w:r w:rsidR="00AC68B6">
              <w:rPr>
                <w:sz w:val="18"/>
                <w:szCs w:val="18"/>
              </w:rPr>
              <w:t>i</w:t>
            </w:r>
            <w:r>
              <w:rPr>
                <w:sz w:val="18"/>
                <w:szCs w:val="18"/>
              </w:rPr>
              <w:t xml:space="preserve"> </w:t>
            </w:r>
            <w:proofErr w:type="gramStart"/>
            <w:r>
              <w:rPr>
                <w:sz w:val="18"/>
                <w:szCs w:val="18"/>
              </w:rPr>
              <w:t>T</w:t>
            </w:r>
            <w:r w:rsidRPr="009352B3">
              <w:rPr>
                <w:sz w:val="18"/>
                <w:szCs w:val="18"/>
              </w:rPr>
              <w:t>o</w:t>
            </w:r>
            <w:proofErr w:type="gramEnd"/>
            <w:r w:rsidRPr="009352B3">
              <w:rPr>
                <w:sz w:val="18"/>
                <w:szCs w:val="18"/>
              </w:rPr>
              <w:t xml:space="preserve"> understand what it means to be famous, and that people can be famous for many different reasons</w:t>
            </w:r>
          </w:p>
          <w:p w14:paraId="4851A049" w14:textId="0524232F" w:rsidR="00C577AB" w:rsidRDefault="00C577AB" w:rsidP="00B0342D">
            <w:pPr>
              <w:rPr>
                <w:sz w:val="18"/>
                <w:szCs w:val="18"/>
              </w:rPr>
            </w:pPr>
            <w:r>
              <w:rPr>
                <w:sz w:val="18"/>
                <w:szCs w:val="18"/>
              </w:rPr>
              <w:t>3.</w:t>
            </w:r>
            <w:r w:rsidR="00AC68B6">
              <w:rPr>
                <w:sz w:val="18"/>
                <w:szCs w:val="18"/>
              </w:rPr>
              <w:t>3</w:t>
            </w:r>
            <w:r>
              <w:rPr>
                <w:sz w:val="18"/>
                <w:szCs w:val="18"/>
              </w:rPr>
              <w:t>i</w:t>
            </w:r>
            <w:r w:rsidR="00AC68B6">
              <w:rPr>
                <w:sz w:val="18"/>
                <w:szCs w:val="18"/>
              </w:rPr>
              <w:t>v</w:t>
            </w:r>
            <w:r>
              <w:rPr>
                <w:sz w:val="18"/>
                <w:szCs w:val="18"/>
              </w:rPr>
              <w:t>To r</w:t>
            </w:r>
            <w:r w:rsidRPr="00671E42">
              <w:rPr>
                <w:sz w:val="18"/>
                <w:szCs w:val="18"/>
              </w:rPr>
              <w:t>ecognise why people did things, why events happened and what happened as a result</w:t>
            </w:r>
          </w:p>
          <w:p w14:paraId="566674BA" w14:textId="3398D551" w:rsidR="00503DBB" w:rsidRDefault="00503DBB" w:rsidP="00B0342D">
            <w:pPr>
              <w:rPr>
                <w:sz w:val="18"/>
                <w:szCs w:val="18"/>
              </w:rPr>
            </w:pPr>
          </w:p>
          <w:p w14:paraId="093C64CA" w14:textId="77777777" w:rsidR="00503DBB" w:rsidRDefault="00503DBB" w:rsidP="00B0342D">
            <w:pPr>
              <w:rPr>
                <w:sz w:val="18"/>
                <w:szCs w:val="18"/>
              </w:rPr>
            </w:pPr>
          </w:p>
          <w:p w14:paraId="073A3EED" w14:textId="7FB3D150" w:rsidR="00AC68B6" w:rsidRPr="00C56FFF" w:rsidRDefault="00AC68B6" w:rsidP="00B0342D">
            <w:pPr>
              <w:rPr>
                <w:sz w:val="18"/>
                <w:szCs w:val="18"/>
              </w:rPr>
            </w:pPr>
            <w:r w:rsidRPr="009C6F81">
              <w:rPr>
                <w:sz w:val="18"/>
                <w:szCs w:val="18"/>
              </w:rPr>
              <w:t>TO USE AND MAKE TIMELINES USING THE SUGGESTED SCALING </w:t>
            </w:r>
          </w:p>
        </w:tc>
        <w:tc>
          <w:tcPr>
            <w:tcW w:w="1417" w:type="dxa"/>
            <w:shd w:val="clear" w:color="auto" w:fill="FFFFFF" w:themeFill="background1"/>
          </w:tcPr>
          <w:p w14:paraId="1299C43A" w14:textId="77777777" w:rsidR="00C577AB" w:rsidRPr="00C56FFF" w:rsidRDefault="00C577AB" w:rsidP="00B0342D">
            <w:pPr>
              <w:rPr>
                <w:sz w:val="18"/>
                <w:szCs w:val="18"/>
              </w:rPr>
            </w:pPr>
          </w:p>
        </w:tc>
      </w:tr>
      <w:tr w:rsidR="00C577AB" w:rsidRPr="00795681" w14:paraId="52F87D01" w14:textId="77777777" w:rsidTr="006D691F">
        <w:tc>
          <w:tcPr>
            <w:tcW w:w="1156" w:type="dxa"/>
            <w:vMerge w:val="restart"/>
            <w:shd w:val="clear" w:color="auto" w:fill="FFF2CC" w:themeFill="accent4" w:themeFillTint="33"/>
          </w:tcPr>
          <w:p w14:paraId="37BC2E41" w14:textId="77777777" w:rsidR="00C577AB" w:rsidRPr="00795681" w:rsidRDefault="00C577AB" w:rsidP="00B0342D">
            <w:pPr>
              <w:rPr>
                <w:b/>
                <w:sz w:val="20"/>
                <w:szCs w:val="20"/>
              </w:rPr>
            </w:pPr>
            <w:r w:rsidRPr="00795681">
              <w:rPr>
                <w:b/>
                <w:sz w:val="20"/>
                <w:szCs w:val="20"/>
              </w:rPr>
              <w:t>YEAR 4</w:t>
            </w:r>
          </w:p>
        </w:tc>
        <w:tc>
          <w:tcPr>
            <w:tcW w:w="1674" w:type="dxa"/>
            <w:shd w:val="clear" w:color="auto" w:fill="00FFCC"/>
          </w:tcPr>
          <w:p w14:paraId="59F01BC4" w14:textId="77777777" w:rsidR="00C577AB" w:rsidRPr="00795681" w:rsidRDefault="00C577AB" w:rsidP="00B0342D">
            <w:pPr>
              <w:rPr>
                <w:b/>
                <w:sz w:val="20"/>
                <w:szCs w:val="20"/>
              </w:rPr>
            </w:pPr>
            <w:r>
              <w:rPr>
                <w:b/>
                <w:sz w:val="20"/>
                <w:szCs w:val="20"/>
              </w:rPr>
              <w:t xml:space="preserve">4.1 </w:t>
            </w:r>
            <w:r w:rsidRPr="00795681">
              <w:rPr>
                <w:b/>
                <w:sz w:val="20"/>
                <w:szCs w:val="20"/>
              </w:rPr>
              <w:t>ROMANS</w:t>
            </w:r>
          </w:p>
          <w:p w14:paraId="2516D379" w14:textId="77777777" w:rsidR="00C577AB" w:rsidRPr="00795681" w:rsidRDefault="00C577AB" w:rsidP="00B0342D">
            <w:pPr>
              <w:rPr>
                <w:b/>
                <w:sz w:val="20"/>
                <w:szCs w:val="20"/>
              </w:rPr>
            </w:pPr>
            <w:r>
              <w:rPr>
                <w:b/>
                <w:sz w:val="20"/>
                <w:szCs w:val="20"/>
              </w:rPr>
              <w:t>(including Boudicca)</w:t>
            </w:r>
          </w:p>
        </w:tc>
        <w:tc>
          <w:tcPr>
            <w:tcW w:w="3686" w:type="dxa"/>
            <w:shd w:val="clear" w:color="auto" w:fill="00FFCC"/>
          </w:tcPr>
          <w:p w14:paraId="350DAF64" w14:textId="540EE800" w:rsidR="00B53C81" w:rsidRPr="00B53C81" w:rsidRDefault="00C577AB" w:rsidP="00B53C81">
            <w:pPr>
              <w:rPr>
                <w:sz w:val="18"/>
                <w:szCs w:val="18"/>
              </w:rPr>
            </w:pPr>
            <w:r w:rsidRPr="001B37C2">
              <w:rPr>
                <w:sz w:val="18"/>
                <w:szCs w:val="18"/>
              </w:rPr>
              <w:t>To know about the culture and beliefs of Romans</w:t>
            </w:r>
            <w:r w:rsidR="00B53C81">
              <w:rPr>
                <w:sz w:val="18"/>
                <w:szCs w:val="18"/>
              </w:rPr>
              <w:t xml:space="preserve">. </w:t>
            </w:r>
            <w:r w:rsidR="00B53C81" w:rsidRPr="00B53C81">
              <w:rPr>
                <w:sz w:val="18"/>
                <w:szCs w:val="18"/>
              </w:rPr>
              <w:t xml:space="preserve">Roman’s worshipped many Gods: know some important Gods- Atlas, Cupid, Neptune, Mars, Diana. Christianity was the only religion in Rome </w:t>
            </w:r>
          </w:p>
          <w:p w14:paraId="690E57C8" w14:textId="77777777" w:rsidR="00B53C81" w:rsidRPr="00B53C81" w:rsidRDefault="00B53C81" w:rsidP="00B53C81">
            <w:pPr>
              <w:rPr>
                <w:sz w:val="18"/>
                <w:szCs w:val="18"/>
              </w:rPr>
            </w:pPr>
          </w:p>
          <w:p w14:paraId="286A5FB6" w14:textId="33F70BCF" w:rsidR="00C577AB" w:rsidRDefault="00B53C81" w:rsidP="00B53C81">
            <w:pPr>
              <w:rPr>
                <w:sz w:val="18"/>
                <w:szCs w:val="18"/>
              </w:rPr>
            </w:pPr>
            <w:r w:rsidRPr="00B53C81">
              <w:rPr>
                <w:sz w:val="18"/>
                <w:szCs w:val="18"/>
              </w:rPr>
              <w:t>To know what life was like on the army: soldiers</w:t>
            </w:r>
            <w:r w:rsidR="00AD046B">
              <w:rPr>
                <w:sz w:val="18"/>
                <w:szCs w:val="18"/>
              </w:rPr>
              <w:t>’</w:t>
            </w:r>
            <w:r w:rsidRPr="00B53C81">
              <w:rPr>
                <w:sz w:val="18"/>
                <w:szCs w:val="18"/>
              </w:rPr>
              <w:t xml:space="preserve"> uniforms and weapons</w:t>
            </w:r>
            <w:r>
              <w:rPr>
                <w:sz w:val="18"/>
                <w:szCs w:val="18"/>
              </w:rPr>
              <w:t>.</w:t>
            </w:r>
          </w:p>
          <w:p w14:paraId="4D2E88BE" w14:textId="77777777" w:rsidR="00346A13" w:rsidRDefault="00346A13" w:rsidP="00B0342D">
            <w:pPr>
              <w:rPr>
                <w:sz w:val="18"/>
                <w:szCs w:val="18"/>
              </w:rPr>
            </w:pPr>
          </w:p>
          <w:p w14:paraId="7F1525EC" w14:textId="72854A32" w:rsidR="00C577AB" w:rsidRDefault="00C577AB" w:rsidP="00B0342D">
            <w:pPr>
              <w:rPr>
                <w:sz w:val="18"/>
                <w:szCs w:val="18"/>
              </w:rPr>
            </w:pPr>
            <w:r w:rsidRPr="001B37C2">
              <w:rPr>
                <w:sz w:val="18"/>
                <w:szCs w:val="18"/>
              </w:rPr>
              <w:t>To know about significant individuals or events linked to the Romans. To know what life was like in this period. 55BCE/BC Julius Caesar attempt</w:t>
            </w:r>
            <w:r w:rsidR="00346A13">
              <w:rPr>
                <w:sz w:val="18"/>
                <w:szCs w:val="18"/>
              </w:rPr>
              <w:t>ed</w:t>
            </w:r>
            <w:r w:rsidRPr="001B37C2">
              <w:rPr>
                <w:sz w:val="18"/>
                <w:szCs w:val="18"/>
              </w:rPr>
              <w:t xml:space="preserve"> to invade Britain- he took 10000 men with him but was defeated. </w:t>
            </w:r>
          </w:p>
          <w:p w14:paraId="599CB4BD" w14:textId="77777777" w:rsidR="00346A13" w:rsidRDefault="00346A13" w:rsidP="00B0342D">
            <w:pPr>
              <w:rPr>
                <w:sz w:val="18"/>
                <w:szCs w:val="18"/>
              </w:rPr>
            </w:pPr>
          </w:p>
          <w:p w14:paraId="406A700F" w14:textId="77777777" w:rsidR="00C577AB" w:rsidRDefault="00C577AB" w:rsidP="00B0342D">
            <w:pPr>
              <w:rPr>
                <w:sz w:val="18"/>
                <w:szCs w:val="18"/>
              </w:rPr>
            </w:pPr>
            <w:r>
              <w:rPr>
                <w:sz w:val="18"/>
                <w:szCs w:val="18"/>
              </w:rPr>
              <w:t xml:space="preserve">To know and understand the reasons </w:t>
            </w:r>
          </w:p>
          <w:p w14:paraId="22461261" w14:textId="4D89D348" w:rsidR="00C577AB" w:rsidRDefault="00C577AB" w:rsidP="00B0342D">
            <w:pPr>
              <w:rPr>
                <w:sz w:val="18"/>
                <w:szCs w:val="18"/>
              </w:rPr>
            </w:pPr>
            <w:r>
              <w:rPr>
                <w:sz w:val="18"/>
                <w:szCs w:val="18"/>
              </w:rPr>
              <w:t>for Claudius’ invasion and why some resisted.</w:t>
            </w:r>
            <w:r w:rsidR="00193460" w:rsidRPr="00193460">
              <w:rPr>
                <w:rFonts w:ascii="Calibri" w:hAnsi="Calibri" w:cs="Calibri"/>
                <w:color w:val="000000"/>
                <w:shd w:val="clear" w:color="auto" w:fill="FFFFFF"/>
              </w:rPr>
              <w:t xml:space="preserve"> </w:t>
            </w:r>
            <w:r w:rsidR="00193460" w:rsidRPr="00193460">
              <w:rPr>
                <w:sz w:val="18"/>
                <w:szCs w:val="18"/>
              </w:rPr>
              <w:t>61 CE/AD Boudicca led a rebellion against Emperor Claudius. She was the queen of the Iceni Tribe.  </w:t>
            </w:r>
          </w:p>
          <w:p w14:paraId="70B522AC" w14:textId="77777777" w:rsidR="00346A13" w:rsidRDefault="00346A13" w:rsidP="00B0342D">
            <w:pPr>
              <w:rPr>
                <w:sz w:val="18"/>
                <w:szCs w:val="18"/>
              </w:rPr>
            </w:pPr>
          </w:p>
          <w:p w14:paraId="1896D813" w14:textId="0452064E" w:rsidR="00C577AB" w:rsidRDefault="00C577AB" w:rsidP="00B0342D">
            <w:pPr>
              <w:rPr>
                <w:sz w:val="18"/>
                <w:szCs w:val="18"/>
              </w:rPr>
            </w:pPr>
            <w:r>
              <w:rPr>
                <w:sz w:val="18"/>
                <w:szCs w:val="18"/>
              </w:rPr>
              <w:t>To know about the impact that the Roman Empire had on Britain</w:t>
            </w:r>
            <w:r w:rsidR="00346A13">
              <w:rPr>
                <w:sz w:val="18"/>
                <w:szCs w:val="18"/>
              </w:rPr>
              <w:t>.</w:t>
            </w:r>
          </w:p>
          <w:p w14:paraId="59C884B3" w14:textId="7C97A0DD" w:rsidR="00193460" w:rsidRDefault="00193460" w:rsidP="00B0342D">
            <w:pPr>
              <w:rPr>
                <w:sz w:val="18"/>
                <w:szCs w:val="18"/>
              </w:rPr>
            </w:pPr>
          </w:p>
          <w:p w14:paraId="60033652" w14:textId="57D163E2" w:rsidR="00193460" w:rsidRDefault="00193460" w:rsidP="00B0342D">
            <w:pPr>
              <w:rPr>
                <w:sz w:val="18"/>
                <w:szCs w:val="18"/>
              </w:rPr>
            </w:pPr>
            <w:r w:rsidRPr="00193460">
              <w:rPr>
                <w:sz w:val="18"/>
                <w:szCs w:val="18"/>
              </w:rPr>
              <w:t xml:space="preserve">To know about the way of life of people in Roman Britain- clothes, food, farming etc. To know about how the Romans improved life- the legacy (inventions, forts, settlements and roads- They built aqueducts to supply towns </w:t>
            </w:r>
            <w:r w:rsidRPr="00193460">
              <w:rPr>
                <w:sz w:val="18"/>
                <w:szCs w:val="18"/>
              </w:rPr>
              <w:lastRenderedPageBreak/>
              <w:t>with water from springs, lakes or rivers.) To know about art works and mosaics.</w:t>
            </w:r>
          </w:p>
          <w:p w14:paraId="33EDC8EA" w14:textId="11BC0EB8" w:rsidR="00C577AB" w:rsidRPr="00C56FFF" w:rsidRDefault="00C577AB" w:rsidP="00B0342D">
            <w:pPr>
              <w:rPr>
                <w:sz w:val="18"/>
                <w:szCs w:val="18"/>
              </w:rPr>
            </w:pPr>
          </w:p>
        </w:tc>
        <w:tc>
          <w:tcPr>
            <w:tcW w:w="2551" w:type="dxa"/>
            <w:shd w:val="clear" w:color="auto" w:fill="00FFCC"/>
          </w:tcPr>
          <w:p w14:paraId="1EAD5465" w14:textId="77777777" w:rsidR="00C577AB" w:rsidRPr="00B0342D" w:rsidRDefault="00C577AB" w:rsidP="00B0342D">
            <w:pPr>
              <w:rPr>
                <w:rFonts w:ascii="Calibri" w:hAnsi="Calibri" w:cs="Calibri"/>
                <w:sz w:val="18"/>
                <w:szCs w:val="18"/>
              </w:rPr>
            </w:pPr>
            <w:r w:rsidRPr="00B0342D">
              <w:rPr>
                <w:rFonts w:ascii="Calibri" w:hAnsi="Calibri" w:cs="Calibri"/>
                <w:sz w:val="18"/>
                <w:szCs w:val="18"/>
              </w:rPr>
              <w:lastRenderedPageBreak/>
              <w:t>Julius Caesar</w:t>
            </w:r>
            <w:r>
              <w:rPr>
                <w:rFonts w:ascii="Calibri" w:hAnsi="Calibri" w:cs="Calibri"/>
                <w:sz w:val="18"/>
                <w:szCs w:val="18"/>
              </w:rPr>
              <w:t xml:space="preserve"> </w:t>
            </w:r>
            <w:r w:rsidRPr="00B0342D">
              <w:rPr>
                <w:rFonts w:ascii="Calibri" w:hAnsi="Calibri" w:cs="Calibri"/>
                <w:sz w:val="18"/>
                <w:szCs w:val="18"/>
              </w:rPr>
              <w:t>Invasion</w:t>
            </w:r>
          </w:p>
          <w:p w14:paraId="213BBB01" w14:textId="77777777" w:rsidR="00C577AB" w:rsidRDefault="00C577AB" w:rsidP="00B0342D">
            <w:pPr>
              <w:rPr>
                <w:rFonts w:ascii="Calibri" w:hAnsi="Calibri" w:cs="Calibri"/>
                <w:sz w:val="18"/>
                <w:szCs w:val="18"/>
              </w:rPr>
            </w:pPr>
            <w:r w:rsidRPr="00B0342D">
              <w:rPr>
                <w:rFonts w:ascii="Calibri" w:hAnsi="Calibri" w:cs="Calibri"/>
                <w:sz w:val="18"/>
                <w:szCs w:val="18"/>
              </w:rPr>
              <w:t>Conquest</w:t>
            </w:r>
            <w:r>
              <w:rPr>
                <w:rFonts w:ascii="Calibri" w:hAnsi="Calibri" w:cs="Calibri"/>
                <w:sz w:val="18"/>
                <w:szCs w:val="18"/>
              </w:rPr>
              <w:t xml:space="preserve"> </w:t>
            </w:r>
            <w:r w:rsidRPr="00B0342D">
              <w:rPr>
                <w:rFonts w:ascii="Calibri" w:hAnsi="Calibri" w:cs="Calibri"/>
                <w:sz w:val="18"/>
                <w:szCs w:val="18"/>
              </w:rPr>
              <w:t>Resistance</w:t>
            </w:r>
          </w:p>
          <w:p w14:paraId="18123C52" w14:textId="66833C5F" w:rsidR="00C577AB" w:rsidRPr="00B96F35" w:rsidRDefault="00C577AB" w:rsidP="005805F6">
            <w:pPr>
              <w:rPr>
                <w:rFonts w:ascii="Calibri" w:hAnsi="Calibri" w:cs="Calibri"/>
                <w:sz w:val="18"/>
                <w:szCs w:val="18"/>
              </w:rPr>
            </w:pPr>
            <w:r w:rsidRPr="00B96F35">
              <w:rPr>
                <w:rFonts w:ascii="Calibri" w:hAnsi="Calibri" w:cs="Calibri"/>
                <w:sz w:val="18"/>
                <w:szCs w:val="18"/>
              </w:rPr>
              <w:t xml:space="preserve">Empire Emperor Centurion </w:t>
            </w:r>
            <w:r w:rsidR="006C0B9C" w:rsidRPr="00B96F35">
              <w:rPr>
                <w:rFonts w:ascii="Calibri" w:hAnsi="Calibri" w:cs="Calibri"/>
                <w:sz w:val="18"/>
                <w:szCs w:val="18"/>
              </w:rPr>
              <w:t>Century</w:t>
            </w:r>
            <w:r w:rsidRPr="00B96F35">
              <w:rPr>
                <w:rFonts w:ascii="Calibri" w:hAnsi="Calibri" w:cs="Calibri"/>
                <w:sz w:val="18"/>
                <w:szCs w:val="18"/>
              </w:rPr>
              <w:t xml:space="preserve"> Roman Britain Mediterranean Latin defeat Conquer Gladiator Invade Settle Settlement Aqueduct</w:t>
            </w:r>
          </w:p>
          <w:p w14:paraId="2EB1D359" w14:textId="77777777" w:rsidR="00C577AB" w:rsidRDefault="00C577AB" w:rsidP="005805F6">
            <w:pPr>
              <w:rPr>
                <w:rFonts w:ascii="Calibri" w:hAnsi="Calibri" w:cs="Calibri"/>
                <w:sz w:val="18"/>
                <w:szCs w:val="18"/>
              </w:rPr>
            </w:pPr>
            <w:r w:rsidRPr="00B96F35">
              <w:rPr>
                <w:rFonts w:ascii="Calibri" w:hAnsi="Calibri" w:cs="Calibri"/>
                <w:sz w:val="18"/>
                <w:szCs w:val="18"/>
              </w:rPr>
              <w:t>Rebellion</w:t>
            </w:r>
          </w:p>
          <w:p w14:paraId="4DDBEF00" w14:textId="77777777" w:rsidR="00C577AB" w:rsidRPr="00B0342D" w:rsidRDefault="00C577AB" w:rsidP="005805F6">
            <w:pPr>
              <w:rPr>
                <w:rFonts w:ascii="Calibri" w:hAnsi="Calibri" w:cs="Calibri"/>
                <w:sz w:val="18"/>
                <w:szCs w:val="18"/>
              </w:rPr>
            </w:pPr>
          </w:p>
        </w:tc>
        <w:tc>
          <w:tcPr>
            <w:tcW w:w="4820" w:type="dxa"/>
            <w:vMerge w:val="restart"/>
            <w:shd w:val="clear" w:color="auto" w:fill="FFF2CC" w:themeFill="accent4" w:themeFillTint="33"/>
          </w:tcPr>
          <w:p w14:paraId="36E3A131" w14:textId="77777777" w:rsidR="00C577AB" w:rsidRPr="00671E42" w:rsidRDefault="00C577AB" w:rsidP="00B0342D">
            <w:pPr>
              <w:rPr>
                <w:b/>
                <w:i/>
                <w:sz w:val="18"/>
                <w:szCs w:val="18"/>
              </w:rPr>
            </w:pPr>
            <w:r w:rsidRPr="00671E42">
              <w:rPr>
                <w:b/>
                <w:i/>
                <w:sz w:val="18"/>
                <w:szCs w:val="18"/>
              </w:rPr>
              <w:t xml:space="preserve">To develop more independence in carrying out investigations including posing their own questions and organising their work. </w:t>
            </w:r>
          </w:p>
          <w:p w14:paraId="51DD989B" w14:textId="77777777" w:rsidR="00C577AB" w:rsidRPr="00671E42" w:rsidRDefault="00C577AB" w:rsidP="00B0342D">
            <w:pPr>
              <w:rPr>
                <w:b/>
                <w:i/>
                <w:sz w:val="18"/>
                <w:szCs w:val="18"/>
              </w:rPr>
            </w:pPr>
            <w:r w:rsidRPr="00671E42">
              <w:rPr>
                <w:b/>
                <w:i/>
                <w:sz w:val="18"/>
                <w:szCs w:val="18"/>
              </w:rPr>
              <w:t xml:space="preserve">To address and sometimes devise historically valid questions </w:t>
            </w:r>
          </w:p>
          <w:p w14:paraId="112BE963" w14:textId="77777777" w:rsidR="00C577AB" w:rsidRPr="00671E42" w:rsidRDefault="00C577AB" w:rsidP="00B0342D">
            <w:pPr>
              <w:rPr>
                <w:b/>
                <w:i/>
                <w:sz w:val="18"/>
                <w:szCs w:val="18"/>
              </w:rPr>
            </w:pPr>
            <w:r w:rsidRPr="00671E42">
              <w:rPr>
                <w:b/>
                <w:i/>
                <w:sz w:val="18"/>
                <w:szCs w:val="18"/>
              </w:rPr>
              <w:t>To understand how knowledge of the past is constructed from a range of sources</w:t>
            </w:r>
          </w:p>
          <w:p w14:paraId="7A1B7C68" w14:textId="77777777" w:rsidR="00C577AB" w:rsidRPr="00671E42" w:rsidRDefault="00C577AB" w:rsidP="00B0342D">
            <w:pPr>
              <w:rPr>
                <w:sz w:val="18"/>
                <w:szCs w:val="18"/>
              </w:rPr>
            </w:pPr>
            <w:r>
              <w:rPr>
                <w:sz w:val="18"/>
                <w:szCs w:val="18"/>
              </w:rPr>
              <w:t>4</w:t>
            </w:r>
            <w:r w:rsidRPr="00671E42">
              <w:rPr>
                <w:sz w:val="18"/>
                <w:szCs w:val="18"/>
              </w:rPr>
              <w:t>.1</w:t>
            </w:r>
            <w:r>
              <w:rPr>
                <w:sz w:val="18"/>
                <w:szCs w:val="18"/>
              </w:rPr>
              <w:t>i</w:t>
            </w:r>
            <w:r w:rsidRPr="00671E42">
              <w:rPr>
                <w:sz w:val="18"/>
                <w:szCs w:val="18"/>
              </w:rPr>
              <w:t xml:space="preserve"> To note connections, contrasts and trends over time</w:t>
            </w:r>
            <w:r>
              <w:rPr>
                <w:sz w:val="18"/>
                <w:szCs w:val="18"/>
              </w:rPr>
              <w:t>, between periods studied: Stone Age to Romans</w:t>
            </w:r>
          </w:p>
          <w:p w14:paraId="19625EFF" w14:textId="77777777" w:rsidR="00C577AB" w:rsidRDefault="00C577AB" w:rsidP="00B0342D">
            <w:pPr>
              <w:rPr>
                <w:sz w:val="18"/>
                <w:szCs w:val="18"/>
              </w:rPr>
            </w:pPr>
            <w:r>
              <w:rPr>
                <w:sz w:val="18"/>
                <w:szCs w:val="18"/>
              </w:rPr>
              <w:t>4.1ii To develop a chronologically secure knowledge and understanding of British History, establishing a clear narrative within the period covered.</w:t>
            </w:r>
          </w:p>
          <w:p w14:paraId="771042B6" w14:textId="77777777" w:rsidR="00C577AB" w:rsidRDefault="00C577AB" w:rsidP="00B0342D">
            <w:pPr>
              <w:rPr>
                <w:sz w:val="18"/>
                <w:szCs w:val="18"/>
              </w:rPr>
            </w:pPr>
            <w:r>
              <w:rPr>
                <w:sz w:val="18"/>
                <w:szCs w:val="18"/>
              </w:rPr>
              <w:t>4.1iii To know what life was like during this period</w:t>
            </w:r>
          </w:p>
          <w:p w14:paraId="1FBBFA6B" w14:textId="77777777" w:rsidR="00C577AB" w:rsidRDefault="00C577AB" w:rsidP="00B0342D">
            <w:pPr>
              <w:rPr>
                <w:sz w:val="18"/>
                <w:szCs w:val="18"/>
              </w:rPr>
            </w:pPr>
            <w:r>
              <w:rPr>
                <w:sz w:val="18"/>
                <w:szCs w:val="18"/>
              </w:rPr>
              <w:t>4.1iv To know about the culture and beliefs of Romans</w:t>
            </w:r>
          </w:p>
          <w:p w14:paraId="2A59DBC1" w14:textId="77777777" w:rsidR="00C577AB" w:rsidRDefault="00C577AB" w:rsidP="00B0342D">
            <w:pPr>
              <w:rPr>
                <w:sz w:val="18"/>
                <w:szCs w:val="18"/>
              </w:rPr>
            </w:pPr>
            <w:r>
              <w:rPr>
                <w:sz w:val="18"/>
                <w:szCs w:val="18"/>
              </w:rPr>
              <w:t>4.1v To know about significant individuals or events linked to the Romans.</w:t>
            </w:r>
          </w:p>
          <w:p w14:paraId="4129AA38" w14:textId="77777777" w:rsidR="00C577AB" w:rsidRDefault="00C577AB" w:rsidP="00B0342D">
            <w:pPr>
              <w:rPr>
                <w:sz w:val="18"/>
                <w:szCs w:val="18"/>
              </w:rPr>
            </w:pPr>
            <w:r>
              <w:rPr>
                <w:sz w:val="18"/>
                <w:szCs w:val="18"/>
              </w:rPr>
              <w:t>4.1vi To know about the impact that the Roman Empire had on Britain</w:t>
            </w:r>
          </w:p>
          <w:p w14:paraId="743FEE5C" w14:textId="77777777" w:rsidR="00503DBB" w:rsidRDefault="00503DBB" w:rsidP="00B0342D">
            <w:pPr>
              <w:rPr>
                <w:sz w:val="18"/>
                <w:szCs w:val="18"/>
              </w:rPr>
            </w:pPr>
          </w:p>
          <w:p w14:paraId="42977E76" w14:textId="01ECCB4D" w:rsidR="00AC68B6" w:rsidRDefault="00AC68B6" w:rsidP="00B0342D">
            <w:pPr>
              <w:rPr>
                <w:sz w:val="18"/>
                <w:szCs w:val="18"/>
              </w:rPr>
            </w:pPr>
            <w:r w:rsidRPr="00AC68B6">
              <w:rPr>
                <w:sz w:val="18"/>
                <w:szCs w:val="18"/>
              </w:rPr>
              <w:t>TO USE AND MAKE THEIR OWN TIMES, BEGINNING TO DECIDE ON A SUITABLE SCALE </w:t>
            </w:r>
          </w:p>
          <w:p w14:paraId="21084030" w14:textId="77777777" w:rsidR="00AC68B6" w:rsidRDefault="00AC68B6" w:rsidP="00B0342D">
            <w:pPr>
              <w:rPr>
                <w:sz w:val="18"/>
                <w:szCs w:val="18"/>
              </w:rPr>
            </w:pPr>
          </w:p>
          <w:p w14:paraId="2BD3B87E" w14:textId="77777777" w:rsidR="00AC68B6" w:rsidRDefault="00AC68B6" w:rsidP="00B0342D">
            <w:pPr>
              <w:rPr>
                <w:sz w:val="18"/>
                <w:szCs w:val="18"/>
              </w:rPr>
            </w:pPr>
          </w:p>
          <w:p w14:paraId="28956155" w14:textId="77777777" w:rsidR="00AC68B6" w:rsidRDefault="00AC68B6" w:rsidP="00B0342D">
            <w:pPr>
              <w:rPr>
                <w:sz w:val="18"/>
                <w:szCs w:val="18"/>
              </w:rPr>
            </w:pPr>
          </w:p>
          <w:p w14:paraId="442B10B0" w14:textId="77777777" w:rsidR="00AC68B6" w:rsidRDefault="00AC68B6" w:rsidP="00B0342D">
            <w:pPr>
              <w:rPr>
                <w:sz w:val="18"/>
                <w:szCs w:val="18"/>
              </w:rPr>
            </w:pPr>
          </w:p>
          <w:p w14:paraId="0D239616" w14:textId="77777777" w:rsidR="00AC68B6" w:rsidRDefault="00AC68B6" w:rsidP="00B0342D">
            <w:pPr>
              <w:rPr>
                <w:sz w:val="18"/>
                <w:szCs w:val="18"/>
              </w:rPr>
            </w:pPr>
          </w:p>
          <w:p w14:paraId="5237A217" w14:textId="77777777" w:rsidR="00AC68B6" w:rsidRDefault="00AC68B6" w:rsidP="00B0342D">
            <w:pPr>
              <w:rPr>
                <w:sz w:val="18"/>
                <w:szCs w:val="18"/>
              </w:rPr>
            </w:pPr>
          </w:p>
          <w:p w14:paraId="5AE34E93" w14:textId="77777777" w:rsidR="00AC68B6" w:rsidRDefault="00AC68B6" w:rsidP="00B0342D">
            <w:pPr>
              <w:rPr>
                <w:sz w:val="18"/>
                <w:szCs w:val="18"/>
              </w:rPr>
            </w:pPr>
          </w:p>
          <w:p w14:paraId="05020282" w14:textId="77777777" w:rsidR="00AC68B6" w:rsidRDefault="00AC68B6" w:rsidP="00B0342D">
            <w:pPr>
              <w:rPr>
                <w:sz w:val="18"/>
                <w:szCs w:val="18"/>
              </w:rPr>
            </w:pPr>
          </w:p>
          <w:p w14:paraId="2394E041" w14:textId="77777777" w:rsidR="00AC68B6" w:rsidRDefault="00AC68B6" w:rsidP="00B0342D">
            <w:pPr>
              <w:rPr>
                <w:sz w:val="18"/>
                <w:szCs w:val="18"/>
              </w:rPr>
            </w:pPr>
          </w:p>
          <w:p w14:paraId="45B0726F" w14:textId="77777777" w:rsidR="00AC68B6" w:rsidRDefault="00AC68B6" w:rsidP="00B0342D">
            <w:pPr>
              <w:rPr>
                <w:sz w:val="18"/>
                <w:szCs w:val="18"/>
              </w:rPr>
            </w:pPr>
          </w:p>
          <w:p w14:paraId="5EDEEB30" w14:textId="77777777" w:rsidR="00AC68B6" w:rsidRDefault="00AC68B6" w:rsidP="00B0342D">
            <w:pPr>
              <w:rPr>
                <w:sz w:val="18"/>
                <w:szCs w:val="18"/>
              </w:rPr>
            </w:pPr>
          </w:p>
          <w:p w14:paraId="6E6DC2D4" w14:textId="77777777" w:rsidR="00AC68B6" w:rsidRDefault="00AC68B6" w:rsidP="00B0342D">
            <w:pPr>
              <w:rPr>
                <w:sz w:val="18"/>
                <w:szCs w:val="18"/>
              </w:rPr>
            </w:pPr>
          </w:p>
          <w:p w14:paraId="1799D4B7" w14:textId="77777777" w:rsidR="00AC68B6" w:rsidRDefault="00AC68B6" w:rsidP="00B0342D">
            <w:pPr>
              <w:rPr>
                <w:sz w:val="18"/>
                <w:szCs w:val="18"/>
              </w:rPr>
            </w:pPr>
          </w:p>
          <w:p w14:paraId="1A2EB8E6" w14:textId="03822CE0" w:rsidR="00C577AB" w:rsidRDefault="00C577AB" w:rsidP="00B0342D">
            <w:pPr>
              <w:rPr>
                <w:sz w:val="18"/>
                <w:szCs w:val="18"/>
              </w:rPr>
            </w:pPr>
            <w:r>
              <w:rPr>
                <w:sz w:val="18"/>
                <w:szCs w:val="18"/>
              </w:rPr>
              <w:t>4.2 To be able to use evidence to find out about the past in the local area.</w:t>
            </w:r>
          </w:p>
          <w:p w14:paraId="6E8C2298" w14:textId="07D13468" w:rsidR="00C577AB" w:rsidRDefault="00C577AB" w:rsidP="00CD4DBE">
            <w:pPr>
              <w:rPr>
                <w:sz w:val="18"/>
                <w:szCs w:val="18"/>
              </w:rPr>
            </w:pPr>
            <w:r>
              <w:rPr>
                <w:sz w:val="18"/>
                <w:szCs w:val="18"/>
              </w:rPr>
              <w:t>4.</w:t>
            </w:r>
            <w:r w:rsidR="00AC68B6">
              <w:rPr>
                <w:sz w:val="18"/>
                <w:szCs w:val="18"/>
              </w:rPr>
              <w:t>2</w:t>
            </w:r>
            <w:r>
              <w:rPr>
                <w:sz w:val="18"/>
                <w:szCs w:val="18"/>
              </w:rPr>
              <w:t xml:space="preserve">i </w:t>
            </w:r>
            <w:proofErr w:type="gramStart"/>
            <w:r>
              <w:rPr>
                <w:sz w:val="18"/>
                <w:szCs w:val="18"/>
              </w:rPr>
              <w:t>To</w:t>
            </w:r>
            <w:proofErr w:type="gramEnd"/>
            <w:r>
              <w:rPr>
                <w:sz w:val="18"/>
                <w:szCs w:val="18"/>
              </w:rPr>
              <w:t xml:space="preserve"> know about the lives of significant individuals in the past who have contributed to national and international achievements</w:t>
            </w:r>
          </w:p>
          <w:p w14:paraId="524E05FF" w14:textId="0BAD9992" w:rsidR="00C577AB" w:rsidRDefault="00C577AB" w:rsidP="00CD4DBE">
            <w:pPr>
              <w:rPr>
                <w:sz w:val="18"/>
                <w:szCs w:val="18"/>
              </w:rPr>
            </w:pPr>
            <w:r>
              <w:rPr>
                <w:sz w:val="18"/>
                <w:szCs w:val="18"/>
              </w:rPr>
              <w:t>4.</w:t>
            </w:r>
            <w:r w:rsidR="00AC68B6">
              <w:rPr>
                <w:sz w:val="18"/>
                <w:szCs w:val="18"/>
              </w:rPr>
              <w:t>2</w:t>
            </w:r>
            <w:r>
              <w:rPr>
                <w:sz w:val="18"/>
                <w:szCs w:val="18"/>
              </w:rPr>
              <w:t xml:space="preserve">ii </w:t>
            </w:r>
            <w:proofErr w:type="gramStart"/>
            <w:r>
              <w:rPr>
                <w:sz w:val="18"/>
                <w:szCs w:val="18"/>
              </w:rPr>
              <w:t>To</w:t>
            </w:r>
            <w:proofErr w:type="gramEnd"/>
            <w:r>
              <w:rPr>
                <w:sz w:val="18"/>
                <w:szCs w:val="18"/>
              </w:rPr>
              <w:t xml:space="preserve"> know that people are seen as significant because what they did in their lives resulted in change over time.</w:t>
            </w:r>
          </w:p>
          <w:p w14:paraId="0D60683F" w14:textId="7ED5AC4E" w:rsidR="00C577AB" w:rsidRDefault="00C577AB" w:rsidP="00CD4DBE">
            <w:pPr>
              <w:rPr>
                <w:sz w:val="18"/>
                <w:szCs w:val="18"/>
              </w:rPr>
            </w:pPr>
            <w:r>
              <w:rPr>
                <w:sz w:val="18"/>
                <w:szCs w:val="18"/>
              </w:rPr>
              <w:t>4.</w:t>
            </w:r>
            <w:r w:rsidR="00AC68B6">
              <w:rPr>
                <w:sz w:val="18"/>
                <w:szCs w:val="18"/>
              </w:rPr>
              <w:t>2</w:t>
            </w:r>
            <w:r>
              <w:rPr>
                <w:sz w:val="18"/>
                <w:szCs w:val="18"/>
              </w:rPr>
              <w:t xml:space="preserve">iii </w:t>
            </w:r>
            <w:proofErr w:type="gramStart"/>
            <w:r>
              <w:rPr>
                <w:sz w:val="18"/>
                <w:szCs w:val="18"/>
              </w:rPr>
              <w:t>To</w:t>
            </w:r>
            <w:proofErr w:type="gramEnd"/>
            <w:r>
              <w:rPr>
                <w:sz w:val="18"/>
                <w:szCs w:val="18"/>
              </w:rPr>
              <w:t xml:space="preserve"> </w:t>
            </w:r>
            <w:r w:rsidR="000F24CE">
              <w:rPr>
                <w:sz w:val="18"/>
                <w:szCs w:val="18"/>
              </w:rPr>
              <w:t>know what life was like during this time</w:t>
            </w:r>
          </w:p>
          <w:p w14:paraId="7DB6EB9B" w14:textId="274B3D10" w:rsidR="00C577AB" w:rsidRDefault="00C577AB" w:rsidP="00CD4DBE">
            <w:pPr>
              <w:rPr>
                <w:rFonts w:cs="Arial"/>
                <w:sz w:val="18"/>
                <w:szCs w:val="18"/>
              </w:rPr>
            </w:pPr>
            <w:r w:rsidRPr="0098269A">
              <w:rPr>
                <w:rFonts w:cs="Arial"/>
                <w:sz w:val="18"/>
                <w:szCs w:val="18"/>
              </w:rPr>
              <w:t>4.</w:t>
            </w:r>
            <w:r w:rsidR="00AC68B6">
              <w:rPr>
                <w:rFonts w:cs="Arial"/>
                <w:sz w:val="18"/>
                <w:szCs w:val="18"/>
              </w:rPr>
              <w:t>2</w:t>
            </w:r>
            <w:r w:rsidRPr="0098269A">
              <w:rPr>
                <w:rFonts w:cs="Arial"/>
                <w:sz w:val="18"/>
                <w:szCs w:val="18"/>
              </w:rPr>
              <w:t xml:space="preserve">iv </w:t>
            </w:r>
            <w:proofErr w:type="gramStart"/>
            <w:r w:rsidRPr="0098269A">
              <w:rPr>
                <w:rFonts w:cs="Arial"/>
                <w:sz w:val="18"/>
                <w:szCs w:val="18"/>
              </w:rPr>
              <w:t>To</w:t>
            </w:r>
            <w:proofErr w:type="gramEnd"/>
            <w:r w:rsidRPr="0098269A">
              <w:rPr>
                <w:rFonts w:cs="Arial"/>
                <w:sz w:val="18"/>
                <w:szCs w:val="18"/>
              </w:rPr>
              <w:t xml:space="preserve"> recognise that there can be more than one cause for events.</w:t>
            </w:r>
          </w:p>
          <w:p w14:paraId="7F286E24" w14:textId="48B2E897" w:rsidR="00AC68B6" w:rsidRDefault="00AC68B6" w:rsidP="00CD4DBE">
            <w:pPr>
              <w:rPr>
                <w:rFonts w:cs="Arial"/>
                <w:sz w:val="18"/>
                <w:szCs w:val="18"/>
              </w:rPr>
            </w:pPr>
            <w:r w:rsidRPr="00AC68B6">
              <w:rPr>
                <w:rFonts w:cs="Arial"/>
                <w:sz w:val="18"/>
                <w:szCs w:val="18"/>
              </w:rPr>
              <w:t>TO USE AND MAKE THEIR OWN TIMES, BEGINNING TO DECIDE ON A SUITABLE SCALE </w:t>
            </w:r>
          </w:p>
          <w:p w14:paraId="3461D779" w14:textId="341E554C" w:rsidR="00C577AB" w:rsidRDefault="00C577AB" w:rsidP="00CD4DBE">
            <w:pPr>
              <w:rPr>
                <w:rFonts w:cs="Arial"/>
                <w:sz w:val="18"/>
                <w:szCs w:val="18"/>
              </w:rPr>
            </w:pPr>
          </w:p>
          <w:p w14:paraId="0ABB0606" w14:textId="43E2DD9C" w:rsidR="001C76DE" w:rsidRDefault="001C76DE" w:rsidP="00CD4DBE">
            <w:pPr>
              <w:rPr>
                <w:rFonts w:cs="Arial"/>
                <w:sz w:val="18"/>
                <w:szCs w:val="18"/>
              </w:rPr>
            </w:pPr>
          </w:p>
          <w:p w14:paraId="715C83CF" w14:textId="053989C0" w:rsidR="001C76DE" w:rsidRDefault="001C76DE" w:rsidP="00CD4DBE">
            <w:pPr>
              <w:rPr>
                <w:rFonts w:cs="Arial"/>
                <w:sz w:val="18"/>
                <w:szCs w:val="18"/>
              </w:rPr>
            </w:pPr>
          </w:p>
          <w:p w14:paraId="0B662D72" w14:textId="69EA25B5" w:rsidR="001C76DE" w:rsidRDefault="001C76DE" w:rsidP="00CD4DBE">
            <w:pPr>
              <w:rPr>
                <w:rFonts w:cs="Arial"/>
                <w:sz w:val="18"/>
                <w:szCs w:val="18"/>
              </w:rPr>
            </w:pPr>
          </w:p>
          <w:p w14:paraId="56B592E7" w14:textId="0ED19551" w:rsidR="001C76DE" w:rsidRDefault="001C76DE" w:rsidP="00CD4DBE">
            <w:pPr>
              <w:rPr>
                <w:rFonts w:cs="Arial"/>
                <w:sz w:val="18"/>
                <w:szCs w:val="18"/>
              </w:rPr>
            </w:pPr>
          </w:p>
          <w:p w14:paraId="1959FF66" w14:textId="2CA79DA9" w:rsidR="001C76DE" w:rsidRDefault="001C76DE" w:rsidP="00CD4DBE">
            <w:pPr>
              <w:rPr>
                <w:rFonts w:cs="Arial"/>
                <w:sz w:val="18"/>
                <w:szCs w:val="18"/>
              </w:rPr>
            </w:pPr>
          </w:p>
          <w:p w14:paraId="35581950" w14:textId="0FCFDF64" w:rsidR="001C76DE" w:rsidRDefault="001C76DE" w:rsidP="00CD4DBE">
            <w:pPr>
              <w:rPr>
                <w:rFonts w:cs="Arial"/>
                <w:sz w:val="18"/>
                <w:szCs w:val="18"/>
              </w:rPr>
            </w:pPr>
          </w:p>
          <w:p w14:paraId="34B9C430" w14:textId="55A83C81" w:rsidR="001C76DE" w:rsidRDefault="001C76DE" w:rsidP="00CD4DBE">
            <w:pPr>
              <w:rPr>
                <w:rFonts w:cs="Arial"/>
                <w:sz w:val="18"/>
                <w:szCs w:val="18"/>
              </w:rPr>
            </w:pPr>
          </w:p>
          <w:p w14:paraId="3225FD40" w14:textId="767158AA" w:rsidR="001C76DE" w:rsidRDefault="001C76DE" w:rsidP="00CD4DBE">
            <w:pPr>
              <w:rPr>
                <w:rFonts w:cs="Arial"/>
                <w:sz w:val="18"/>
                <w:szCs w:val="18"/>
              </w:rPr>
            </w:pPr>
          </w:p>
          <w:p w14:paraId="7563587B" w14:textId="7F466815" w:rsidR="001C76DE" w:rsidRDefault="001C76DE" w:rsidP="00CD4DBE">
            <w:pPr>
              <w:rPr>
                <w:rFonts w:cs="Arial"/>
                <w:sz w:val="18"/>
                <w:szCs w:val="18"/>
              </w:rPr>
            </w:pPr>
          </w:p>
          <w:p w14:paraId="4B13E224" w14:textId="54D76A4D" w:rsidR="001C76DE" w:rsidRDefault="001C76DE" w:rsidP="00CD4DBE">
            <w:pPr>
              <w:rPr>
                <w:rFonts w:cs="Arial"/>
                <w:sz w:val="18"/>
                <w:szCs w:val="18"/>
              </w:rPr>
            </w:pPr>
          </w:p>
          <w:p w14:paraId="6715E30A" w14:textId="4DB3D305" w:rsidR="001C76DE" w:rsidRDefault="001C76DE" w:rsidP="00CD4DBE">
            <w:pPr>
              <w:rPr>
                <w:rFonts w:cs="Arial"/>
                <w:sz w:val="18"/>
                <w:szCs w:val="18"/>
              </w:rPr>
            </w:pPr>
          </w:p>
          <w:p w14:paraId="06B33F3C" w14:textId="258DA12A" w:rsidR="001C76DE" w:rsidRDefault="001C76DE" w:rsidP="00CD4DBE">
            <w:pPr>
              <w:rPr>
                <w:rFonts w:cs="Arial"/>
                <w:sz w:val="18"/>
                <w:szCs w:val="18"/>
              </w:rPr>
            </w:pPr>
          </w:p>
          <w:p w14:paraId="456C7CDC" w14:textId="6DFECB07" w:rsidR="001C76DE" w:rsidRDefault="001C76DE" w:rsidP="00CD4DBE">
            <w:pPr>
              <w:rPr>
                <w:rFonts w:cs="Arial"/>
                <w:sz w:val="18"/>
                <w:szCs w:val="18"/>
              </w:rPr>
            </w:pPr>
          </w:p>
          <w:p w14:paraId="62BFB3D7" w14:textId="6F633950" w:rsidR="001C76DE" w:rsidRDefault="001C76DE" w:rsidP="00CD4DBE">
            <w:pPr>
              <w:rPr>
                <w:rFonts w:cs="Arial"/>
                <w:sz w:val="18"/>
                <w:szCs w:val="18"/>
              </w:rPr>
            </w:pPr>
          </w:p>
          <w:p w14:paraId="4C9A95B7" w14:textId="616E7DCC" w:rsidR="001C76DE" w:rsidRDefault="001C76DE" w:rsidP="00CD4DBE">
            <w:pPr>
              <w:rPr>
                <w:rFonts w:cs="Arial"/>
                <w:sz w:val="18"/>
                <w:szCs w:val="18"/>
              </w:rPr>
            </w:pPr>
          </w:p>
          <w:p w14:paraId="66DCDFA9" w14:textId="427D4D75" w:rsidR="001C76DE" w:rsidRDefault="001C76DE" w:rsidP="00CD4DBE">
            <w:pPr>
              <w:rPr>
                <w:rFonts w:cs="Arial"/>
                <w:sz w:val="18"/>
                <w:szCs w:val="18"/>
              </w:rPr>
            </w:pPr>
          </w:p>
          <w:p w14:paraId="5C114D08" w14:textId="1EC50958" w:rsidR="001C76DE" w:rsidRDefault="001C76DE" w:rsidP="00CD4DBE">
            <w:pPr>
              <w:rPr>
                <w:rFonts w:cs="Arial"/>
                <w:sz w:val="18"/>
                <w:szCs w:val="18"/>
              </w:rPr>
            </w:pPr>
          </w:p>
          <w:p w14:paraId="08043BDB" w14:textId="2578ED98" w:rsidR="001C76DE" w:rsidRDefault="001C76DE" w:rsidP="00CD4DBE">
            <w:pPr>
              <w:rPr>
                <w:rFonts w:cs="Arial"/>
                <w:sz w:val="18"/>
                <w:szCs w:val="18"/>
              </w:rPr>
            </w:pPr>
          </w:p>
          <w:p w14:paraId="2B3F9A11" w14:textId="42063A58" w:rsidR="001C76DE" w:rsidRDefault="001C76DE" w:rsidP="00CD4DBE">
            <w:pPr>
              <w:rPr>
                <w:rFonts w:cs="Arial"/>
                <w:sz w:val="18"/>
                <w:szCs w:val="18"/>
              </w:rPr>
            </w:pPr>
          </w:p>
          <w:p w14:paraId="03F91658" w14:textId="05DACF51" w:rsidR="001C76DE" w:rsidRDefault="001C76DE" w:rsidP="00CD4DBE">
            <w:pPr>
              <w:rPr>
                <w:rFonts w:cs="Arial"/>
                <w:sz w:val="18"/>
                <w:szCs w:val="18"/>
              </w:rPr>
            </w:pPr>
          </w:p>
          <w:p w14:paraId="7781F821" w14:textId="28C021AB" w:rsidR="00AC68B6" w:rsidRPr="00AC68B6" w:rsidRDefault="00AC68B6" w:rsidP="00AC68B6">
            <w:pPr>
              <w:rPr>
                <w:rFonts w:cs="Arial"/>
                <w:sz w:val="18"/>
                <w:szCs w:val="18"/>
              </w:rPr>
            </w:pPr>
          </w:p>
          <w:p w14:paraId="47C2B2D4" w14:textId="77777777" w:rsidR="000F24CE" w:rsidRDefault="000F24CE" w:rsidP="00AC68B6">
            <w:pPr>
              <w:rPr>
                <w:rFonts w:cs="Arial"/>
                <w:sz w:val="18"/>
                <w:szCs w:val="18"/>
              </w:rPr>
            </w:pPr>
          </w:p>
          <w:p w14:paraId="7B1C4260" w14:textId="77777777" w:rsidR="000F24CE" w:rsidRDefault="000F24CE" w:rsidP="00AC68B6">
            <w:pPr>
              <w:rPr>
                <w:rFonts w:cs="Arial"/>
                <w:sz w:val="18"/>
                <w:szCs w:val="18"/>
              </w:rPr>
            </w:pPr>
          </w:p>
          <w:p w14:paraId="5018F74F" w14:textId="13533B72" w:rsidR="00AC68B6" w:rsidRPr="00AC68B6" w:rsidRDefault="00AC68B6" w:rsidP="00AC68B6">
            <w:pPr>
              <w:rPr>
                <w:rFonts w:cs="Arial"/>
                <w:sz w:val="18"/>
                <w:szCs w:val="18"/>
              </w:rPr>
            </w:pPr>
            <w:bookmarkStart w:id="0" w:name="_GoBack"/>
            <w:bookmarkEnd w:id="0"/>
            <w:r w:rsidRPr="00AC68B6">
              <w:rPr>
                <w:rFonts w:cs="Arial"/>
                <w:sz w:val="18"/>
                <w:szCs w:val="18"/>
              </w:rPr>
              <w:t xml:space="preserve">4.3i </w:t>
            </w:r>
            <w:proofErr w:type="gramStart"/>
            <w:r w:rsidRPr="00AC68B6">
              <w:rPr>
                <w:rFonts w:cs="Arial"/>
                <w:sz w:val="18"/>
                <w:szCs w:val="18"/>
              </w:rPr>
              <w:t>To</w:t>
            </w:r>
            <w:proofErr w:type="gramEnd"/>
            <w:r w:rsidRPr="00AC68B6">
              <w:rPr>
                <w:rFonts w:cs="Arial"/>
                <w:sz w:val="18"/>
                <w:szCs w:val="18"/>
              </w:rPr>
              <w:t xml:space="preserve"> know about the lives of significant individuals in the past who have contributed to national and international achievements</w:t>
            </w:r>
          </w:p>
          <w:p w14:paraId="68D46C23" w14:textId="77777777" w:rsidR="00AC68B6" w:rsidRPr="00AC68B6" w:rsidRDefault="00AC68B6" w:rsidP="00AC68B6">
            <w:pPr>
              <w:rPr>
                <w:rFonts w:cs="Arial"/>
                <w:sz w:val="18"/>
                <w:szCs w:val="18"/>
              </w:rPr>
            </w:pPr>
            <w:r w:rsidRPr="00AC68B6">
              <w:rPr>
                <w:rFonts w:cs="Arial"/>
                <w:sz w:val="18"/>
                <w:szCs w:val="18"/>
              </w:rPr>
              <w:t xml:space="preserve">4.3ii </w:t>
            </w:r>
            <w:proofErr w:type="gramStart"/>
            <w:r w:rsidRPr="00AC68B6">
              <w:rPr>
                <w:rFonts w:cs="Arial"/>
                <w:sz w:val="18"/>
                <w:szCs w:val="18"/>
              </w:rPr>
              <w:t>To</w:t>
            </w:r>
            <w:proofErr w:type="gramEnd"/>
            <w:r w:rsidRPr="00AC68B6">
              <w:rPr>
                <w:rFonts w:cs="Arial"/>
                <w:sz w:val="18"/>
                <w:szCs w:val="18"/>
              </w:rPr>
              <w:t xml:space="preserve"> know that people are seen as significant because what they did in their lives resulted in change over time.</w:t>
            </w:r>
          </w:p>
          <w:p w14:paraId="38455DC5" w14:textId="77777777" w:rsidR="00AC68B6" w:rsidRPr="00AC68B6" w:rsidRDefault="00AC68B6" w:rsidP="00AC68B6">
            <w:pPr>
              <w:rPr>
                <w:rFonts w:cs="Arial"/>
                <w:sz w:val="18"/>
                <w:szCs w:val="18"/>
              </w:rPr>
            </w:pPr>
            <w:r w:rsidRPr="00AC68B6">
              <w:rPr>
                <w:rFonts w:cs="Arial"/>
                <w:sz w:val="18"/>
                <w:szCs w:val="18"/>
              </w:rPr>
              <w:t xml:space="preserve">4.3iii </w:t>
            </w:r>
            <w:proofErr w:type="gramStart"/>
            <w:r w:rsidRPr="00AC68B6">
              <w:rPr>
                <w:rFonts w:cs="Arial"/>
                <w:sz w:val="18"/>
                <w:szCs w:val="18"/>
              </w:rPr>
              <w:t>To</w:t>
            </w:r>
            <w:proofErr w:type="gramEnd"/>
            <w:r w:rsidRPr="00AC68B6">
              <w:rPr>
                <w:rFonts w:cs="Arial"/>
                <w:sz w:val="18"/>
                <w:szCs w:val="18"/>
              </w:rPr>
              <w:t xml:space="preserve"> recognise why people did things, why events happened and what happened as a result</w:t>
            </w:r>
          </w:p>
          <w:p w14:paraId="582B2D59" w14:textId="77777777" w:rsidR="00AC68B6" w:rsidRPr="00AC68B6" w:rsidRDefault="00AC68B6" w:rsidP="00AC68B6">
            <w:pPr>
              <w:rPr>
                <w:rFonts w:cs="Arial"/>
                <w:sz w:val="18"/>
                <w:szCs w:val="18"/>
              </w:rPr>
            </w:pPr>
            <w:r w:rsidRPr="00AC68B6">
              <w:rPr>
                <w:rFonts w:cs="Arial"/>
                <w:sz w:val="18"/>
                <w:szCs w:val="18"/>
              </w:rPr>
              <w:lastRenderedPageBreak/>
              <w:t xml:space="preserve">4.3iv </w:t>
            </w:r>
            <w:proofErr w:type="gramStart"/>
            <w:r w:rsidRPr="00AC68B6">
              <w:rPr>
                <w:rFonts w:cs="Arial"/>
                <w:sz w:val="18"/>
                <w:szCs w:val="18"/>
              </w:rPr>
              <w:t>To</w:t>
            </w:r>
            <w:proofErr w:type="gramEnd"/>
            <w:r w:rsidRPr="00AC68B6">
              <w:rPr>
                <w:rFonts w:cs="Arial"/>
                <w:sz w:val="18"/>
                <w:szCs w:val="18"/>
              </w:rPr>
              <w:t xml:space="preserve"> recognise that there can be more than one cause for events.</w:t>
            </w:r>
          </w:p>
          <w:p w14:paraId="0B77A6EC" w14:textId="77777777" w:rsidR="00AC68B6" w:rsidRPr="00AC68B6" w:rsidRDefault="00AC68B6" w:rsidP="00AC68B6">
            <w:pPr>
              <w:rPr>
                <w:rFonts w:cs="Arial"/>
                <w:sz w:val="18"/>
                <w:szCs w:val="18"/>
              </w:rPr>
            </w:pPr>
            <w:r w:rsidRPr="00AC68B6">
              <w:rPr>
                <w:rFonts w:cs="Arial"/>
                <w:sz w:val="18"/>
                <w:szCs w:val="18"/>
              </w:rPr>
              <w:t>TO USE AND MAKE THEIR OWN TIMES, BEGINNING TO DECIDE ON A SUITABLE SCALE </w:t>
            </w:r>
          </w:p>
          <w:p w14:paraId="63BA2749" w14:textId="77777777" w:rsidR="00AC68B6" w:rsidRDefault="00AC68B6" w:rsidP="00CD4DBE">
            <w:pPr>
              <w:rPr>
                <w:rFonts w:cs="Arial"/>
                <w:sz w:val="18"/>
                <w:szCs w:val="18"/>
              </w:rPr>
            </w:pPr>
          </w:p>
          <w:p w14:paraId="0FB78278" w14:textId="77777777" w:rsidR="00C577AB" w:rsidRDefault="00C577AB" w:rsidP="00CD4DBE">
            <w:pPr>
              <w:rPr>
                <w:rFonts w:cs="Arial"/>
                <w:sz w:val="18"/>
                <w:szCs w:val="18"/>
              </w:rPr>
            </w:pPr>
          </w:p>
          <w:p w14:paraId="1FC39945" w14:textId="77777777" w:rsidR="00C577AB" w:rsidRDefault="00C577AB" w:rsidP="00CD4DBE">
            <w:pPr>
              <w:rPr>
                <w:rFonts w:cs="Arial"/>
                <w:sz w:val="18"/>
                <w:szCs w:val="18"/>
              </w:rPr>
            </w:pPr>
          </w:p>
          <w:p w14:paraId="0562CB0E" w14:textId="77777777" w:rsidR="00C577AB" w:rsidRDefault="00C577AB" w:rsidP="00CD4DBE">
            <w:pPr>
              <w:rPr>
                <w:rFonts w:cs="Arial"/>
                <w:sz w:val="18"/>
                <w:szCs w:val="18"/>
              </w:rPr>
            </w:pPr>
          </w:p>
          <w:p w14:paraId="34CE0A41" w14:textId="77777777" w:rsidR="00C577AB" w:rsidRDefault="00C577AB" w:rsidP="00CD4DBE">
            <w:pPr>
              <w:rPr>
                <w:rFonts w:cs="Arial"/>
                <w:sz w:val="18"/>
                <w:szCs w:val="18"/>
              </w:rPr>
            </w:pPr>
          </w:p>
          <w:p w14:paraId="62EBF3C5" w14:textId="77777777" w:rsidR="00C577AB" w:rsidRDefault="00C577AB" w:rsidP="00CD4DBE">
            <w:pPr>
              <w:rPr>
                <w:rFonts w:cs="Arial"/>
                <w:sz w:val="18"/>
                <w:szCs w:val="18"/>
              </w:rPr>
            </w:pPr>
          </w:p>
          <w:p w14:paraId="6D98A12B" w14:textId="77777777" w:rsidR="00C577AB" w:rsidRPr="0098269A" w:rsidRDefault="00C577AB" w:rsidP="00CD4DBE">
            <w:pPr>
              <w:rPr>
                <w:rFonts w:cs="Arial"/>
                <w:sz w:val="18"/>
                <w:szCs w:val="18"/>
              </w:rPr>
            </w:pPr>
          </w:p>
        </w:tc>
        <w:tc>
          <w:tcPr>
            <w:tcW w:w="1417" w:type="dxa"/>
            <w:shd w:val="clear" w:color="auto" w:fill="FFFFFF" w:themeFill="background1"/>
          </w:tcPr>
          <w:p w14:paraId="2946DB82" w14:textId="77777777" w:rsidR="00C577AB" w:rsidRPr="00C56FFF" w:rsidRDefault="00C577AB" w:rsidP="00B0342D">
            <w:pPr>
              <w:rPr>
                <w:sz w:val="18"/>
                <w:szCs w:val="18"/>
              </w:rPr>
            </w:pPr>
          </w:p>
        </w:tc>
      </w:tr>
      <w:tr w:rsidR="00C577AB" w:rsidRPr="00795681" w14:paraId="03C0824E" w14:textId="77777777" w:rsidTr="006D691F">
        <w:tc>
          <w:tcPr>
            <w:tcW w:w="1156" w:type="dxa"/>
            <w:vMerge/>
          </w:tcPr>
          <w:p w14:paraId="5997CC1D" w14:textId="77777777" w:rsidR="00C577AB" w:rsidRPr="00795681" w:rsidRDefault="00C577AB" w:rsidP="00B0342D">
            <w:pPr>
              <w:rPr>
                <w:b/>
                <w:sz w:val="20"/>
                <w:szCs w:val="20"/>
              </w:rPr>
            </w:pPr>
          </w:p>
        </w:tc>
        <w:tc>
          <w:tcPr>
            <w:tcW w:w="1674" w:type="dxa"/>
            <w:shd w:val="clear" w:color="auto" w:fill="A8D08D" w:themeFill="accent6" w:themeFillTint="99"/>
          </w:tcPr>
          <w:p w14:paraId="07D0A363" w14:textId="77777777" w:rsidR="00C577AB" w:rsidRPr="00795681" w:rsidRDefault="00C577AB" w:rsidP="00B0342D">
            <w:pPr>
              <w:rPr>
                <w:b/>
                <w:sz w:val="20"/>
                <w:szCs w:val="20"/>
              </w:rPr>
            </w:pPr>
            <w:r>
              <w:rPr>
                <w:b/>
                <w:sz w:val="20"/>
                <w:szCs w:val="20"/>
              </w:rPr>
              <w:t xml:space="preserve">4.2 </w:t>
            </w:r>
            <w:r w:rsidRPr="00795681">
              <w:rPr>
                <w:b/>
                <w:sz w:val="20"/>
                <w:szCs w:val="20"/>
              </w:rPr>
              <w:t>LOCAL HISTORY</w:t>
            </w:r>
          </w:p>
          <w:p w14:paraId="6471C3EC" w14:textId="77777777" w:rsidR="00C577AB" w:rsidRPr="00795681" w:rsidRDefault="00C577AB" w:rsidP="00B0342D">
            <w:pPr>
              <w:rPr>
                <w:b/>
                <w:sz w:val="20"/>
                <w:szCs w:val="20"/>
              </w:rPr>
            </w:pPr>
            <w:r w:rsidRPr="00795681">
              <w:rPr>
                <w:b/>
                <w:sz w:val="20"/>
                <w:szCs w:val="20"/>
              </w:rPr>
              <w:t xml:space="preserve">STEEL CITY </w:t>
            </w:r>
          </w:p>
        </w:tc>
        <w:tc>
          <w:tcPr>
            <w:tcW w:w="3686" w:type="dxa"/>
            <w:shd w:val="clear" w:color="auto" w:fill="A8D08D" w:themeFill="accent6" w:themeFillTint="99"/>
          </w:tcPr>
          <w:p w14:paraId="09891A86" w14:textId="77777777" w:rsidR="00922C69" w:rsidRPr="00922C69" w:rsidRDefault="00922C69" w:rsidP="00922C69">
            <w:pPr>
              <w:rPr>
                <w:sz w:val="18"/>
                <w:szCs w:val="18"/>
              </w:rPr>
            </w:pPr>
            <w:r w:rsidRPr="00922C69">
              <w:rPr>
                <w:sz w:val="18"/>
                <w:szCs w:val="18"/>
              </w:rPr>
              <w:t xml:space="preserve">The Industrial Revolution began in Great Britain and spread to the rest of the world.   </w:t>
            </w:r>
          </w:p>
          <w:p w14:paraId="6BCB40BF" w14:textId="77777777" w:rsidR="00922C69" w:rsidRPr="00922C69" w:rsidRDefault="00922C69" w:rsidP="00922C69">
            <w:pPr>
              <w:rPr>
                <w:sz w:val="18"/>
                <w:szCs w:val="18"/>
              </w:rPr>
            </w:pPr>
          </w:p>
          <w:p w14:paraId="27CDF00B" w14:textId="25BA44D1" w:rsidR="00922C69" w:rsidRPr="00922C69" w:rsidRDefault="00922C69" w:rsidP="00922C69">
            <w:pPr>
              <w:rPr>
                <w:sz w:val="18"/>
                <w:szCs w:val="18"/>
              </w:rPr>
            </w:pPr>
            <w:r w:rsidRPr="00922C69">
              <w:rPr>
                <w:sz w:val="18"/>
                <w:szCs w:val="18"/>
              </w:rPr>
              <w:t>The Industrial Revolution was a time in British history where the country changed hugely from a mostly rural society to an industrial one</w:t>
            </w:r>
          </w:p>
          <w:p w14:paraId="227E9D7B" w14:textId="77777777" w:rsidR="00922C69" w:rsidRPr="00922C69" w:rsidRDefault="00922C69" w:rsidP="00922C69">
            <w:pPr>
              <w:rPr>
                <w:sz w:val="18"/>
                <w:szCs w:val="18"/>
              </w:rPr>
            </w:pPr>
          </w:p>
          <w:p w14:paraId="495F191A" w14:textId="0CC7D56B" w:rsidR="00C577AB" w:rsidRDefault="00922C69" w:rsidP="00922C69">
            <w:pPr>
              <w:rPr>
                <w:sz w:val="18"/>
                <w:szCs w:val="18"/>
              </w:rPr>
            </w:pPr>
            <w:r w:rsidRPr="00922C69">
              <w:rPr>
                <w:sz w:val="18"/>
                <w:szCs w:val="18"/>
              </w:rPr>
              <w:t>It is called a revolution because it was such a huge change. The birth of the Industrial Revolution is the birth of the modern world that we know today.</w:t>
            </w:r>
            <w:r w:rsidR="001C76DE">
              <w:rPr>
                <w:sz w:val="18"/>
                <w:szCs w:val="18"/>
              </w:rPr>
              <w:t xml:space="preserve"> To know about </w:t>
            </w:r>
            <w:proofErr w:type="gramStart"/>
            <w:r w:rsidR="001C76DE">
              <w:rPr>
                <w:sz w:val="18"/>
                <w:szCs w:val="18"/>
              </w:rPr>
              <w:t>significant  inventions</w:t>
            </w:r>
            <w:proofErr w:type="gramEnd"/>
            <w:r w:rsidR="001C76DE">
              <w:rPr>
                <w:sz w:val="18"/>
                <w:szCs w:val="18"/>
              </w:rPr>
              <w:t xml:space="preserve"> that have a lasting legacy.</w:t>
            </w:r>
          </w:p>
          <w:p w14:paraId="1165BA3C" w14:textId="0441AA69" w:rsidR="00622196" w:rsidRDefault="00622196" w:rsidP="00922C69">
            <w:pPr>
              <w:rPr>
                <w:sz w:val="18"/>
                <w:szCs w:val="18"/>
              </w:rPr>
            </w:pPr>
          </w:p>
          <w:p w14:paraId="66332987" w14:textId="3796ED67" w:rsidR="001C76DE" w:rsidRDefault="001C76DE" w:rsidP="00922C69">
            <w:pPr>
              <w:rPr>
                <w:sz w:val="18"/>
                <w:szCs w:val="18"/>
              </w:rPr>
            </w:pPr>
            <w:r>
              <w:rPr>
                <w:sz w:val="18"/>
                <w:szCs w:val="18"/>
              </w:rPr>
              <w:t xml:space="preserve">To know about Sheffield’s role in the Industrial revolution. </w:t>
            </w:r>
            <w:r w:rsidRPr="001C76DE">
              <w:rPr>
                <w:sz w:val="18"/>
                <w:szCs w:val="18"/>
                <w:lang w:val="en"/>
              </w:rPr>
              <w:t>Sheffield is built upon seven hills and has the waters of five rivers running through it; including the Don, Sheaf and the Porter Brook</w:t>
            </w:r>
            <w:r>
              <w:rPr>
                <w:sz w:val="18"/>
                <w:szCs w:val="18"/>
                <w:lang w:val="en"/>
              </w:rPr>
              <w:t xml:space="preserve">. To know that Sheffield is famous for steel production and some of the developments in steel production during the time period studied </w:t>
            </w:r>
            <w:proofErr w:type="spellStart"/>
            <w:r>
              <w:rPr>
                <w:sz w:val="18"/>
                <w:szCs w:val="18"/>
                <w:lang w:val="en"/>
              </w:rPr>
              <w:t>e.g</w:t>
            </w:r>
            <w:proofErr w:type="spellEnd"/>
            <w:r>
              <w:rPr>
                <w:sz w:val="18"/>
                <w:szCs w:val="18"/>
                <w:lang w:val="en"/>
              </w:rPr>
              <w:t xml:space="preserve"> Crucible, Bessemer.</w:t>
            </w:r>
          </w:p>
          <w:p w14:paraId="52081E91" w14:textId="1C898B9A" w:rsidR="00622196" w:rsidRDefault="00622196" w:rsidP="00922C69">
            <w:pPr>
              <w:rPr>
                <w:sz w:val="18"/>
                <w:szCs w:val="18"/>
              </w:rPr>
            </w:pPr>
          </w:p>
          <w:p w14:paraId="16001BEA" w14:textId="77777777" w:rsidR="00622196" w:rsidRPr="00622196" w:rsidRDefault="00622196" w:rsidP="00622196">
            <w:pPr>
              <w:rPr>
                <w:sz w:val="18"/>
                <w:szCs w:val="18"/>
              </w:rPr>
            </w:pPr>
            <w:r w:rsidRPr="00622196">
              <w:rPr>
                <w:b/>
                <w:bCs/>
                <w:sz w:val="18"/>
                <w:szCs w:val="18"/>
                <w:lang w:val="en"/>
              </w:rPr>
              <w:t>To know what life was like in Victorian times:</w:t>
            </w:r>
            <w:r w:rsidRPr="00622196">
              <w:rPr>
                <w:sz w:val="18"/>
                <w:szCs w:val="18"/>
              </w:rPr>
              <w:t> </w:t>
            </w:r>
          </w:p>
          <w:p w14:paraId="1D3BAEAF" w14:textId="77777777" w:rsidR="00622196" w:rsidRPr="00622196" w:rsidRDefault="00622196" w:rsidP="00622196">
            <w:pPr>
              <w:numPr>
                <w:ilvl w:val="0"/>
                <w:numId w:val="16"/>
              </w:numPr>
              <w:rPr>
                <w:sz w:val="18"/>
                <w:szCs w:val="18"/>
              </w:rPr>
            </w:pPr>
            <w:r w:rsidRPr="00622196">
              <w:rPr>
                <w:i/>
                <w:iCs/>
                <w:sz w:val="18"/>
                <w:szCs w:val="18"/>
                <w:lang w:val="en"/>
              </w:rPr>
              <w:t>Living conditions</w:t>
            </w:r>
            <w:r w:rsidRPr="00622196">
              <w:rPr>
                <w:sz w:val="18"/>
                <w:szCs w:val="18"/>
              </w:rPr>
              <w:t> </w:t>
            </w:r>
          </w:p>
          <w:p w14:paraId="15A93EC7" w14:textId="77777777" w:rsidR="00622196" w:rsidRPr="00622196" w:rsidRDefault="00622196" w:rsidP="00622196">
            <w:pPr>
              <w:numPr>
                <w:ilvl w:val="0"/>
                <w:numId w:val="16"/>
              </w:numPr>
              <w:rPr>
                <w:sz w:val="18"/>
                <w:szCs w:val="18"/>
              </w:rPr>
            </w:pPr>
            <w:r w:rsidRPr="00622196">
              <w:rPr>
                <w:i/>
                <w:iCs/>
                <w:sz w:val="18"/>
                <w:szCs w:val="18"/>
                <w:lang w:val="en"/>
              </w:rPr>
              <w:t>Life in the workhouse</w:t>
            </w:r>
            <w:r w:rsidRPr="00622196">
              <w:rPr>
                <w:sz w:val="18"/>
                <w:szCs w:val="18"/>
              </w:rPr>
              <w:t> </w:t>
            </w:r>
          </w:p>
          <w:p w14:paraId="18DA0B8C" w14:textId="77777777" w:rsidR="00622196" w:rsidRPr="00622196" w:rsidRDefault="00622196" w:rsidP="00622196">
            <w:pPr>
              <w:numPr>
                <w:ilvl w:val="0"/>
                <w:numId w:val="16"/>
              </w:numPr>
              <w:rPr>
                <w:sz w:val="18"/>
                <w:szCs w:val="18"/>
              </w:rPr>
            </w:pPr>
            <w:r w:rsidRPr="00622196">
              <w:rPr>
                <w:i/>
                <w:iCs/>
                <w:sz w:val="18"/>
                <w:szCs w:val="18"/>
                <w:lang w:val="en"/>
              </w:rPr>
              <w:t>Conditions in factories</w:t>
            </w:r>
            <w:r w:rsidRPr="00622196">
              <w:rPr>
                <w:sz w:val="18"/>
                <w:szCs w:val="18"/>
              </w:rPr>
              <w:t> </w:t>
            </w:r>
          </w:p>
          <w:p w14:paraId="7FF9B69F" w14:textId="62805024" w:rsidR="00622196" w:rsidRDefault="00622196" w:rsidP="00622196">
            <w:pPr>
              <w:numPr>
                <w:ilvl w:val="0"/>
                <w:numId w:val="16"/>
              </w:numPr>
              <w:rPr>
                <w:sz w:val="18"/>
                <w:szCs w:val="18"/>
              </w:rPr>
            </w:pPr>
            <w:r w:rsidRPr="00622196">
              <w:rPr>
                <w:i/>
                <w:iCs/>
                <w:sz w:val="18"/>
                <w:szCs w:val="18"/>
                <w:lang w:val="en"/>
              </w:rPr>
              <w:t>Jobs undertaken by children </w:t>
            </w:r>
            <w:r w:rsidRPr="00622196">
              <w:rPr>
                <w:sz w:val="18"/>
                <w:szCs w:val="18"/>
              </w:rPr>
              <w:t> </w:t>
            </w:r>
          </w:p>
          <w:p w14:paraId="6F8F51C3" w14:textId="77777777" w:rsidR="00622196" w:rsidRPr="00622196" w:rsidRDefault="00622196" w:rsidP="00622196">
            <w:pPr>
              <w:ind w:left="720"/>
              <w:rPr>
                <w:sz w:val="18"/>
                <w:szCs w:val="18"/>
              </w:rPr>
            </w:pPr>
          </w:p>
          <w:p w14:paraId="63BD4E23" w14:textId="622C176F" w:rsidR="00622196" w:rsidRDefault="00622196" w:rsidP="00922C69">
            <w:pPr>
              <w:rPr>
                <w:sz w:val="18"/>
                <w:szCs w:val="18"/>
              </w:rPr>
            </w:pPr>
            <w:r w:rsidRPr="00622196">
              <w:rPr>
                <w:b/>
                <w:bCs/>
                <w:sz w:val="18"/>
                <w:szCs w:val="18"/>
                <w:lang w:val="en"/>
              </w:rPr>
              <w:t>The impact of disease</w:t>
            </w:r>
            <w:r w:rsidRPr="00622196">
              <w:rPr>
                <w:sz w:val="18"/>
                <w:szCs w:val="18"/>
                <w:lang w:val="en"/>
              </w:rPr>
              <w:t>:</w:t>
            </w:r>
            <w:r w:rsidRPr="00622196">
              <w:rPr>
                <w:sz w:val="18"/>
                <w:szCs w:val="18"/>
              </w:rPr>
              <w:t xml:space="preserve"> typhus, typhoid, tuberculosis and cholera all existed in the cities of England. Overcrowding, low standard housing and </w:t>
            </w:r>
            <w:r w:rsidR="00AD046B" w:rsidRPr="00622196">
              <w:rPr>
                <w:sz w:val="18"/>
                <w:szCs w:val="18"/>
              </w:rPr>
              <w:t>poor-quality</w:t>
            </w:r>
            <w:r w:rsidRPr="00622196">
              <w:rPr>
                <w:sz w:val="18"/>
                <w:szCs w:val="18"/>
              </w:rPr>
              <w:t xml:space="preserve"> water supplies all helped spread disease. Many people died. John Shaw proved Cholera spread through infected water in 1854. </w:t>
            </w:r>
          </w:p>
          <w:p w14:paraId="755D1055" w14:textId="486442AF" w:rsidR="00922C69" w:rsidRPr="001F0F4C" w:rsidRDefault="00922C69" w:rsidP="00922C69">
            <w:pPr>
              <w:rPr>
                <w:b/>
                <w:i/>
                <w:sz w:val="18"/>
                <w:szCs w:val="18"/>
              </w:rPr>
            </w:pPr>
          </w:p>
        </w:tc>
        <w:tc>
          <w:tcPr>
            <w:tcW w:w="2551" w:type="dxa"/>
            <w:shd w:val="clear" w:color="auto" w:fill="A8D08D" w:themeFill="accent6" w:themeFillTint="99"/>
          </w:tcPr>
          <w:p w14:paraId="3B379F84" w14:textId="77777777" w:rsidR="00C577AB" w:rsidRDefault="00C577AB" w:rsidP="00B0342D">
            <w:pPr>
              <w:rPr>
                <w:rFonts w:ascii="Calibri" w:hAnsi="Calibri" w:cs="Calibri"/>
                <w:sz w:val="18"/>
                <w:szCs w:val="18"/>
              </w:rPr>
            </w:pPr>
            <w:r w:rsidRPr="00B0342D">
              <w:rPr>
                <w:rFonts w:ascii="Calibri" w:hAnsi="Calibri" w:cs="Calibri"/>
                <w:sz w:val="18"/>
                <w:szCs w:val="18"/>
              </w:rPr>
              <w:t>Industrial revolution Population Economy Agriculture Poverty Sanitation Over-crowding Child Labour Workhouse Village Rural Urban Capitalist Labour Cholera Locomotive Invention Canal Privy Back to Back Crucible Bessemer Convertor Stainless Steel Iron Little Mesters Buffer Girls Mass Production</w:t>
            </w:r>
          </w:p>
          <w:p w14:paraId="7C4E44AF" w14:textId="77777777" w:rsidR="00AC68B6" w:rsidRDefault="00AC68B6" w:rsidP="00B0342D">
            <w:pPr>
              <w:rPr>
                <w:rFonts w:ascii="Calibri" w:hAnsi="Calibri" w:cs="Calibri"/>
                <w:sz w:val="18"/>
                <w:szCs w:val="18"/>
              </w:rPr>
            </w:pPr>
          </w:p>
          <w:p w14:paraId="687F1D5A" w14:textId="77777777" w:rsidR="00AC68B6" w:rsidRDefault="00AC68B6" w:rsidP="00B0342D">
            <w:pPr>
              <w:rPr>
                <w:rFonts w:ascii="Calibri" w:hAnsi="Calibri" w:cs="Calibri"/>
                <w:sz w:val="18"/>
                <w:szCs w:val="18"/>
              </w:rPr>
            </w:pPr>
          </w:p>
          <w:p w14:paraId="657667E0" w14:textId="77777777" w:rsidR="00AC68B6" w:rsidRDefault="00AC68B6" w:rsidP="00B0342D">
            <w:pPr>
              <w:rPr>
                <w:rFonts w:ascii="Calibri" w:hAnsi="Calibri" w:cs="Calibri"/>
                <w:sz w:val="18"/>
                <w:szCs w:val="18"/>
              </w:rPr>
            </w:pPr>
          </w:p>
          <w:p w14:paraId="065D8310" w14:textId="6F95EB72" w:rsidR="00AC68B6" w:rsidRPr="00B0342D" w:rsidRDefault="00AC68B6" w:rsidP="00B0342D">
            <w:pPr>
              <w:rPr>
                <w:rFonts w:ascii="Calibri" w:hAnsi="Calibri" w:cs="Calibri"/>
                <w:sz w:val="18"/>
                <w:szCs w:val="18"/>
              </w:rPr>
            </w:pPr>
          </w:p>
        </w:tc>
        <w:tc>
          <w:tcPr>
            <w:tcW w:w="4820" w:type="dxa"/>
            <w:vMerge/>
          </w:tcPr>
          <w:p w14:paraId="110FFD37" w14:textId="77777777" w:rsidR="00C577AB" w:rsidRPr="00C56FFF" w:rsidRDefault="00C577AB" w:rsidP="00B0342D">
            <w:pPr>
              <w:rPr>
                <w:sz w:val="18"/>
                <w:szCs w:val="18"/>
              </w:rPr>
            </w:pPr>
          </w:p>
        </w:tc>
        <w:tc>
          <w:tcPr>
            <w:tcW w:w="1417" w:type="dxa"/>
            <w:shd w:val="clear" w:color="auto" w:fill="FFFFFF" w:themeFill="background1"/>
          </w:tcPr>
          <w:p w14:paraId="655D5F82" w14:textId="77777777" w:rsidR="00C577AB" w:rsidRPr="00C56FFF" w:rsidRDefault="00C577AB" w:rsidP="00B0342D">
            <w:pPr>
              <w:rPr>
                <w:sz w:val="18"/>
                <w:szCs w:val="18"/>
              </w:rPr>
            </w:pPr>
            <w:proofErr w:type="spellStart"/>
            <w:r>
              <w:rPr>
                <w:sz w:val="18"/>
                <w:szCs w:val="18"/>
              </w:rPr>
              <w:t>Kelham</w:t>
            </w:r>
            <w:proofErr w:type="spellEnd"/>
            <w:r>
              <w:rPr>
                <w:sz w:val="18"/>
                <w:szCs w:val="18"/>
              </w:rPr>
              <w:t xml:space="preserve"> Island and Geography visit to Coal Mining museum (contrasting industry)</w:t>
            </w:r>
          </w:p>
        </w:tc>
      </w:tr>
      <w:tr w:rsidR="00C577AB" w:rsidRPr="00795681" w14:paraId="6F27E689" w14:textId="77777777" w:rsidTr="006D691F">
        <w:tc>
          <w:tcPr>
            <w:tcW w:w="1156" w:type="dxa"/>
            <w:vMerge/>
          </w:tcPr>
          <w:p w14:paraId="6B699379" w14:textId="77777777" w:rsidR="00C577AB" w:rsidRPr="00795681" w:rsidRDefault="00C577AB" w:rsidP="00B0342D">
            <w:pPr>
              <w:rPr>
                <w:b/>
                <w:sz w:val="20"/>
                <w:szCs w:val="20"/>
              </w:rPr>
            </w:pPr>
          </w:p>
        </w:tc>
        <w:tc>
          <w:tcPr>
            <w:tcW w:w="1674" w:type="dxa"/>
            <w:shd w:val="clear" w:color="auto" w:fill="FFFF00"/>
          </w:tcPr>
          <w:p w14:paraId="1D9643C0" w14:textId="77777777" w:rsidR="00C577AB" w:rsidRPr="00795681" w:rsidRDefault="00C577AB" w:rsidP="00B0342D">
            <w:pPr>
              <w:rPr>
                <w:b/>
                <w:sz w:val="20"/>
                <w:szCs w:val="20"/>
              </w:rPr>
            </w:pPr>
            <w:r>
              <w:rPr>
                <w:b/>
                <w:sz w:val="20"/>
                <w:szCs w:val="20"/>
              </w:rPr>
              <w:t>4.3 A Significant Individual: Rosa Parks (Short Topic)</w:t>
            </w:r>
          </w:p>
        </w:tc>
        <w:tc>
          <w:tcPr>
            <w:tcW w:w="3686" w:type="dxa"/>
            <w:shd w:val="clear" w:color="auto" w:fill="FFFF00"/>
          </w:tcPr>
          <w:p w14:paraId="4F5478A0" w14:textId="42C540D7" w:rsidR="00C577AB" w:rsidRDefault="00C577AB" w:rsidP="00D92E24">
            <w:pPr>
              <w:pStyle w:val="paragraph"/>
              <w:spacing w:before="0" w:beforeAutospacing="0" w:after="0" w:afterAutospacing="0"/>
              <w:textAlignment w:val="baseline"/>
              <w:rPr>
                <w:rStyle w:val="eop"/>
                <w:rFonts w:ascii="Calibri" w:hAnsi="Calibri" w:cs="Calibri"/>
                <w:sz w:val="16"/>
                <w:szCs w:val="16"/>
              </w:rPr>
            </w:pPr>
            <w:r>
              <w:rPr>
                <w:rStyle w:val="normaltextrun"/>
                <w:rFonts w:ascii="Calibri" w:hAnsi="Calibri" w:cs="Calibri"/>
                <w:b/>
                <w:bCs/>
                <w:sz w:val="16"/>
                <w:szCs w:val="16"/>
              </w:rPr>
              <w:t>Black people were not allowed to use many of the public places as white people. This was called segregation. </w:t>
            </w:r>
            <w:r>
              <w:rPr>
                <w:rStyle w:val="eop"/>
                <w:rFonts w:ascii="Calibri" w:hAnsi="Calibri" w:cs="Calibri"/>
                <w:sz w:val="16"/>
                <w:szCs w:val="16"/>
              </w:rPr>
              <w:t> </w:t>
            </w:r>
          </w:p>
          <w:p w14:paraId="24553FBD" w14:textId="77777777" w:rsidR="006472A2" w:rsidRDefault="006472A2" w:rsidP="00D92E24">
            <w:pPr>
              <w:pStyle w:val="paragraph"/>
              <w:spacing w:before="0" w:beforeAutospacing="0" w:after="0" w:afterAutospacing="0"/>
              <w:textAlignment w:val="baseline"/>
              <w:rPr>
                <w:rFonts w:ascii="Segoe UI" w:hAnsi="Segoe UI" w:cs="Segoe UI"/>
                <w:sz w:val="18"/>
                <w:szCs w:val="18"/>
              </w:rPr>
            </w:pPr>
          </w:p>
          <w:p w14:paraId="76A472E4" w14:textId="77777777" w:rsidR="00C577AB" w:rsidRDefault="00C577AB" w:rsidP="00D92E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6"/>
                <w:szCs w:val="16"/>
              </w:rPr>
              <w:t>Segregation was enforced by the law and black and white people were separated at school, on transport, in public toilets and in restaurants.  </w:t>
            </w:r>
            <w:r>
              <w:rPr>
                <w:rStyle w:val="eop"/>
                <w:rFonts w:ascii="Calibri" w:hAnsi="Calibri" w:cs="Calibri"/>
                <w:sz w:val="16"/>
                <w:szCs w:val="16"/>
              </w:rPr>
              <w:t> </w:t>
            </w:r>
          </w:p>
          <w:p w14:paraId="692602AD" w14:textId="6EBED5EB" w:rsidR="006472A2" w:rsidRDefault="00C577AB" w:rsidP="00D92E24">
            <w:pPr>
              <w:pStyle w:val="paragraph"/>
              <w:spacing w:before="0" w:beforeAutospacing="0" w:after="0" w:afterAutospacing="0"/>
              <w:textAlignment w:val="baseline"/>
              <w:rPr>
                <w:rStyle w:val="normaltextrun"/>
                <w:rFonts w:ascii="Calibri" w:hAnsi="Calibri" w:cs="Calibri"/>
                <w:b/>
                <w:bCs/>
                <w:sz w:val="16"/>
                <w:szCs w:val="16"/>
              </w:rPr>
            </w:pPr>
            <w:r>
              <w:rPr>
                <w:rStyle w:val="normaltextrun"/>
                <w:rFonts w:ascii="Calibri" w:hAnsi="Calibri" w:cs="Calibri"/>
                <w:b/>
                <w:bCs/>
                <w:sz w:val="16"/>
                <w:szCs w:val="16"/>
              </w:rPr>
              <w:lastRenderedPageBreak/>
              <w:t xml:space="preserve">Rosa Parks was a black African-American woman who played an important part in the American </w:t>
            </w:r>
            <w:r w:rsidR="006C0B9C">
              <w:rPr>
                <w:rStyle w:val="normaltextrun"/>
                <w:rFonts w:ascii="Calibri" w:hAnsi="Calibri" w:cs="Calibri"/>
                <w:b/>
                <w:bCs/>
                <w:sz w:val="16"/>
                <w:szCs w:val="16"/>
              </w:rPr>
              <w:t>Civil Rights</w:t>
            </w:r>
            <w:r>
              <w:rPr>
                <w:rStyle w:val="normaltextrun"/>
                <w:rFonts w:ascii="Calibri" w:hAnsi="Calibri" w:cs="Calibri"/>
                <w:b/>
                <w:bCs/>
                <w:sz w:val="16"/>
                <w:szCs w:val="16"/>
              </w:rPr>
              <w:t xml:space="preserve"> movement</w:t>
            </w:r>
            <w:r w:rsidR="006472A2">
              <w:rPr>
                <w:rStyle w:val="normaltextrun"/>
                <w:rFonts w:ascii="Calibri" w:hAnsi="Calibri" w:cs="Calibri"/>
                <w:b/>
                <w:bCs/>
                <w:sz w:val="16"/>
                <w:szCs w:val="16"/>
              </w:rPr>
              <w:t xml:space="preserve"> when she refused to give up her seat to a white passenger and was arrested.</w:t>
            </w:r>
          </w:p>
          <w:p w14:paraId="599327D6" w14:textId="77777777" w:rsidR="006472A2" w:rsidRDefault="006472A2" w:rsidP="00D92E24">
            <w:pPr>
              <w:pStyle w:val="paragraph"/>
              <w:spacing w:before="0" w:beforeAutospacing="0" w:after="0" w:afterAutospacing="0"/>
              <w:textAlignment w:val="baseline"/>
              <w:rPr>
                <w:rStyle w:val="eop"/>
                <w:rFonts w:ascii="Calibri" w:hAnsi="Calibri" w:cs="Calibri"/>
                <w:sz w:val="16"/>
                <w:szCs w:val="16"/>
              </w:rPr>
            </w:pPr>
          </w:p>
          <w:p w14:paraId="36FC1249" w14:textId="537175E9" w:rsidR="00C577AB" w:rsidRDefault="006472A2" w:rsidP="00D92E24">
            <w:pPr>
              <w:pStyle w:val="paragraph"/>
              <w:spacing w:before="0" w:beforeAutospacing="0" w:after="0" w:afterAutospacing="0"/>
              <w:textAlignment w:val="baseline"/>
              <w:rPr>
                <w:rStyle w:val="eop"/>
                <w:rFonts w:ascii="Calibri" w:hAnsi="Calibri" w:cs="Calibri"/>
                <w:sz w:val="16"/>
                <w:szCs w:val="16"/>
              </w:rPr>
            </w:pPr>
            <w:r>
              <w:rPr>
                <w:rFonts w:ascii="Calibri" w:hAnsi="Calibri" w:cs="Calibri"/>
                <w:sz w:val="16"/>
                <w:szCs w:val="16"/>
              </w:rPr>
              <w:t>This l</w:t>
            </w:r>
            <w:r w:rsidR="001C76DE" w:rsidRPr="001C76DE">
              <w:rPr>
                <w:rFonts w:ascii="Calibri" w:hAnsi="Calibri" w:cs="Calibri"/>
                <w:sz w:val="16"/>
                <w:szCs w:val="16"/>
              </w:rPr>
              <w:t>ed to the start of a large civil rights movement. 40 000 black people in the area, and some white people refused to go on the buses at all until they were treated fairly. This was called The Bus Boycott. Over ninety per cent of them went to work some other way and the boycott last 381 days</w:t>
            </w:r>
            <w:r>
              <w:rPr>
                <w:rFonts w:ascii="Calibri" w:hAnsi="Calibri" w:cs="Calibri"/>
                <w:sz w:val="16"/>
                <w:szCs w:val="16"/>
              </w:rPr>
              <w:t>.</w:t>
            </w:r>
          </w:p>
          <w:p w14:paraId="469EC2C5" w14:textId="53A2E0F9" w:rsidR="001C76DE" w:rsidRDefault="001C76DE" w:rsidP="00D92E24">
            <w:pPr>
              <w:pStyle w:val="paragraph"/>
              <w:spacing w:before="0" w:beforeAutospacing="0" w:after="0" w:afterAutospacing="0"/>
              <w:textAlignment w:val="baseline"/>
              <w:rPr>
                <w:rFonts w:ascii="Segoe UI" w:hAnsi="Segoe UI" w:cs="Segoe UI"/>
                <w:sz w:val="18"/>
                <w:szCs w:val="18"/>
              </w:rPr>
            </w:pPr>
          </w:p>
          <w:p w14:paraId="2A9D8F65" w14:textId="77777777" w:rsidR="001C76DE" w:rsidRDefault="001C76DE" w:rsidP="00D92E24">
            <w:pPr>
              <w:pStyle w:val="paragraph"/>
              <w:spacing w:before="0" w:beforeAutospacing="0" w:after="0" w:afterAutospacing="0"/>
              <w:textAlignment w:val="baseline"/>
              <w:rPr>
                <w:rFonts w:ascii="Segoe UI" w:hAnsi="Segoe UI" w:cs="Segoe UI"/>
                <w:sz w:val="18"/>
                <w:szCs w:val="18"/>
              </w:rPr>
            </w:pPr>
          </w:p>
          <w:p w14:paraId="7F565C7C" w14:textId="49208B0F" w:rsidR="00C577AB" w:rsidRDefault="00C577AB" w:rsidP="00D92E24">
            <w:pPr>
              <w:pStyle w:val="paragraph"/>
              <w:spacing w:before="0" w:beforeAutospacing="0" w:after="0" w:afterAutospacing="0"/>
              <w:textAlignment w:val="baseline"/>
              <w:rPr>
                <w:rStyle w:val="normaltextrun"/>
                <w:rFonts w:ascii="Calibri" w:hAnsi="Calibri" w:cs="Calibri"/>
                <w:b/>
                <w:bCs/>
                <w:sz w:val="16"/>
                <w:szCs w:val="16"/>
              </w:rPr>
            </w:pPr>
            <w:r>
              <w:rPr>
                <w:rStyle w:val="normaltextrun"/>
                <w:rFonts w:ascii="Calibri" w:hAnsi="Calibri" w:cs="Calibri"/>
                <w:b/>
                <w:bCs/>
                <w:sz w:val="16"/>
                <w:szCs w:val="16"/>
              </w:rPr>
              <w:t>Rosa Parks was born in 1913 and died in 2005 aged 92. She was born on February 4</w:t>
            </w:r>
            <w:r w:rsidRPr="00D92E24">
              <w:rPr>
                <w:rStyle w:val="normaltextrun"/>
                <w:rFonts w:ascii="Calibri" w:hAnsi="Calibri" w:cs="Calibri"/>
                <w:b/>
                <w:bCs/>
                <w:sz w:val="16"/>
                <w:szCs w:val="16"/>
                <w:vertAlign w:val="superscript"/>
              </w:rPr>
              <w:t>th</w:t>
            </w:r>
            <w:r>
              <w:rPr>
                <w:rStyle w:val="normaltextrun"/>
                <w:rFonts w:ascii="Calibri" w:hAnsi="Calibri" w:cs="Calibri"/>
                <w:b/>
                <w:bCs/>
                <w:sz w:val="16"/>
                <w:szCs w:val="16"/>
              </w:rPr>
              <w:t>.</w:t>
            </w:r>
          </w:p>
          <w:p w14:paraId="00839140" w14:textId="75E81A8A" w:rsidR="00C577AB" w:rsidRDefault="00C577AB" w:rsidP="00D92E24">
            <w:pPr>
              <w:pStyle w:val="paragraph"/>
              <w:spacing w:before="0" w:beforeAutospacing="0" w:after="0" w:afterAutospacing="0"/>
              <w:textAlignment w:val="baseline"/>
              <w:rPr>
                <w:rStyle w:val="normaltextrun"/>
                <w:rFonts w:ascii="Calibri" w:hAnsi="Calibri" w:cs="Calibri"/>
                <w:b/>
                <w:bCs/>
                <w:sz w:val="16"/>
                <w:szCs w:val="16"/>
              </w:rPr>
            </w:pPr>
          </w:p>
          <w:p w14:paraId="61417BB9" w14:textId="004D8DB6" w:rsidR="00C577AB" w:rsidRPr="00C56FFF" w:rsidRDefault="00C577AB" w:rsidP="00B0342D">
            <w:pPr>
              <w:rPr>
                <w:sz w:val="18"/>
                <w:szCs w:val="18"/>
              </w:rPr>
            </w:pPr>
          </w:p>
        </w:tc>
        <w:tc>
          <w:tcPr>
            <w:tcW w:w="2551" w:type="dxa"/>
            <w:shd w:val="clear" w:color="auto" w:fill="FFFF00"/>
          </w:tcPr>
          <w:p w14:paraId="328D0DC1" w14:textId="3D84C02E" w:rsidR="00C577AB" w:rsidRPr="005B045C" w:rsidRDefault="006C0B9C" w:rsidP="005B045C">
            <w:pPr>
              <w:pStyle w:val="NoSpacing"/>
              <w:rPr>
                <w:sz w:val="18"/>
                <w:szCs w:val="18"/>
              </w:rPr>
            </w:pPr>
            <w:r w:rsidRPr="005B045C">
              <w:rPr>
                <w:sz w:val="18"/>
                <w:szCs w:val="18"/>
              </w:rPr>
              <w:lastRenderedPageBreak/>
              <w:t>Boycott, Abolish, Activist</w:t>
            </w:r>
            <w:r w:rsidR="00C577AB" w:rsidRPr="005B045C">
              <w:rPr>
                <w:sz w:val="18"/>
                <w:szCs w:val="18"/>
              </w:rPr>
              <w:t xml:space="preserve"> </w:t>
            </w:r>
          </w:p>
          <w:p w14:paraId="4E859CB3" w14:textId="2D6424EF" w:rsidR="00C577AB" w:rsidRPr="005B045C" w:rsidRDefault="00C577AB" w:rsidP="005B045C">
            <w:pPr>
              <w:pStyle w:val="NoSpacing"/>
              <w:rPr>
                <w:sz w:val="18"/>
                <w:szCs w:val="18"/>
              </w:rPr>
            </w:pPr>
            <w:r>
              <w:rPr>
                <w:sz w:val="18"/>
                <w:szCs w:val="18"/>
              </w:rPr>
              <w:t>Segregation</w:t>
            </w:r>
            <w:r w:rsidR="006472A2">
              <w:rPr>
                <w:sz w:val="18"/>
                <w:szCs w:val="18"/>
              </w:rPr>
              <w:t>,</w:t>
            </w:r>
            <w:r>
              <w:rPr>
                <w:sz w:val="18"/>
                <w:szCs w:val="18"/>
              </w:rPr>
              <w:t xml:space="preserve"> </w:t>
            </w:r>
            <w:r w:rsidRPr="005B045C">
              <w:rPr>
                <w:sz w:val="18"/>
                <w:szCs w:val="18"/>
              </w:rPr>
              <w:t>Racism</w:t>
            </w:r>
            <w:r w:rsidR="006472A2">
              <w:rPr>
                <w:sz w:val="18"/>
                <w:szCs w:val="18"/>
              </w:rPr>
              <w:t>,</w:t>
            </w:r>
          </w:p>
          <w:p w14:paraId="5596BA6D" w14:textId="1D9F1797" w:rsidR="00C577AB" w:rsidRPr="005B045C" w:rsidRDefault="00C577AB" w:rsidP="005B045C">
            <w:pPr>
              <w:pStyle w:val="NoSpacing"/>
              <w:rPr>
                <w:sz w:val="18"/>
                <w:szCs w:val="18"/>
              </w:rPr>
            </w:pPr>
            <w:r>
              <w:rPr>
                <w:sz w:val="18"/>
                <w:szCs w:val="18"/>
              </w:rPr>
              <w:t>Campaign</w:t>
            </w:r>
            <w:r w:rsidR="006472A2">
              <w:rPr>
                <w:sz w:val="18"/>
                <w:szCs w:val="18"/>
              </w:rPr>
              <w:t>,</w:t>
            </w:r>
            <w:r>
              <w:rPr>
                <w:sz w:val="18"/>
                <w:szCs w:val="18"/>
              </w:rPr>
              <w:t xml:space="preserve"> </w:t>
            </w:r>
            <w:r w:rsidR="006C0B9C" w:rsidRPr="005B045C">
              <w:rPr>
                <w:sz w:val="18"/>
                <w:szCs w:val="18"/>
              </w:rPr>
              <w:t>Legacy</w:t>
            </w:r>
            <w:r w:rsidR="006C0B9C">
              <w:rPr>
                <w:sz w:val="18"/>
                <w:szCs w:val="18"/>
              </w:rPr>
              <w:t>, Inspirational</w:t>
            </w:r>
          </w:p>
          <w:p w14:paraId="7721356A" w14:textId="15E90EEE" w:rsidR="00C577AB" w:rsidRPr="005B045C" w:rsidRDefault="00C577AB" w:rsidP="005B045C">
            <w:pPr>
              <w:pStyle w:val="NoSpacing"/>
              <w:rPr>
                <w:sz w:val="18"/>
                <w:szCs w:val="18"/>
              </w:rPr>
            </w:pPr>
            <w:r>
              <w:rPr>
                <w:sz w:val="18"/>
                <w:szCs w:val="18"/>
              </w:rPr>
              <w:t xml:space="preserve">Civil </w:t>
            </w:r>
            <w:r w:rsidR="006C0B9C">
              <w:rPr>
                <w:sz w:val="18"/>
                <w:szCs w:val="18"/>
              </w:rPr>
              <w:t>rights,</w:t>
            </w:r>
          </w:p>
          <w:p w14:paraId="7E92B86D" w14:textId="64B54792" w:rsidR="00C577AB" w:rsidRPr="005B045C" w:rsidRDefault="00C577AB" w:rsidP="005B045C">
            <w:pPr>
              <w:pStyle w:val="NoSpacing"/>
              <w:rPr>
                <w:sz w:val="18"/>
                <w:szCs w:val="18"/>
              </w:rPr>
            </w:pPr>
            <w:r>
              <w:rPr>
                <w:sz w:val="18"/>
                <w:szCs w:val="18"/>
              </w:rPr>
              <w:t>Imprisoned</w:t>
            </w:r>
            <w:r w:rsidR="006472A2">
              <w:rPr>
                <w:sz w:val="18"/>
                <w:szCs w:val="18"/>
              </w:rPr>
              <w:t>, boycott,</w:t>
            </w:r>
          </w:p>
          <w:p w14:paraId="0DD1A5EA" w14:textId="1DD11A01" w:rsidR="00C577AB" w:rsidRPr="005B045C" w:rsidRDefault="006472A2" w:rsidP="005B045C">
            <w:pPr>
              <w:pStyle w:val="NoSpacing"/>
              <w:rPr>
                <w:sz w:val="18"/>
                <w:szCs w:val="18"/>
              </w:rPr>
            </w:pPr>
            <w:r>
              <w:rPr>
                <w:sz w:val="18"/>
                <w:szCs w:val="18"/>
              </w:rPr>
              <w:t>peaceful</w:t>
            </w:r>
            <w:r w:rsidR="00C577AB">
              <w:rPr>
                <w:sz w:val="18"/>
                <w:szCs w:val="18"/>
              </w:rPr>
              <w:t xml:space="preserve"> </w:t>
            </w:r>
            <w:r w:rsidR="00C577AB" w:rsidRPr="005B045C">
              <w:rPr>
                <w:sz w:val="18"/>
                <w:szCs w:val="18"/>
              </w:rPr>
              <w:t>Protest</w:t>
            </w:r>
          </w:p>
          <w:p w14:paraId="2D800D87" w14:textId="7B808748" w:rsidR="00C577AB" w:rsidRPr="005B045C" w:rsidRDefault="00C577AB" w:rsidP="005B045C">
            <w:pPr>
              <w:pStyle w:val="NoSpacing"/>
              <w:rPr>
                <w:sz w:val="18"/>
                <w:szCs w:val="18"/>
              </w:rPr>
            </w:pPr>
            <w:r>
              <w:rPr>
                <w:sz w:val="18"/>
                <w:szCs w:val="18"/>
              </w:rPr>
              <w:lastRenderedPageBreak/>
              <w:t xml:space="preserve">Slaves   </w:t>
            </w:r>
            <w:r w:rsidRPr="005B045C">
              <w:rPr>
                <w:sz w:val="18"/>
                <w:szCs w:val="18"/>
              </w:rPr>
              <w:t>Equality Inequality</w:t>
            </w:r>
            <w:r w:rsidR="006472A2">
              <w:rPr>
                <w:sz w:val="18"/>
                <w:szCs w:val="18"/>
              </w:rPr>
              <w:t xml:space="preserve"> Jim Crow Laws</w:t>
            </w:r>
          </w:p>
          <w:p w14:paraId="3FE9F23F" w14:textId="77777777" w:rsidR="00C577AB" w:rsidRPr="00B0342D" w:rsidRDefault="00C577AB" w:rsidP="00B0342D">
            <w:pPr>
              <w:rPr>
                <w:rFonts w:ascii="Calibri" w:hAnsi="Calibri" w:cs="Calibri"/>
                <w:sz w:val="18"/>
                <w:szCs w:val="18"/>
              </w:rPr>
            </w:pPr>
          </w:p>
        </w:tc>
        <w:tc>
          <w:tcPr>
            <w:tcW w:w="4820" w:type="dxa"/>
            <w:vMerge/>
          </w:tcPr>
          <w:p w14:paraId="1F72F646" w14:textId="77777777" w:rsidR="00C577AB" w:rsidRPr="00C56FFF" w:rsidRDefault="00C577AB" w:rsidP="00B0342D">
            <w:pPr>
              <w:rPr>
                <w:sz w:val="18"/>
                <w:szCs w:val="18"/>
              </w:rPr>
            </w:pPr>
          </w:p>
        </w:tc>
        <w:tc>
          <w:tcPr>
            <w:tcW w:w="1417" w:type="dxa"/>
            <w:shd w:val="clear" w:color="auto" w:fill="FFFFFF" w:themeFill="background1"/>
          </w:tcPr>
          <w:p w14:paraId="08CE6F91" w14:textId="77777777" w:rsidR="00C577AB" w:rsidRPr="00C56FFF" w:rsidRDefault="00C577AB" w:rsidP="00B0342D">
            <w:pPr>
              <w:rPr>
                <w:sz w:val="18"/>
                <w:szCs w:val="18"/>
              </w:rPr>
            </w:pPr>
          </w:p>
        </w:tc>
      </w:tr>
      <w:tr w:rsidR="00C577AB" w:rsidRPr="00795681" w14:paraId="341F90C0" w14:textId="77777777" w:rsidTr="006D691F">
        <w:tc>
          <w:tcPr>
            <w:tcW w:w="1156" w:type="dxa"/>
            <w:vMerge w:val="restart"/>
            <w:shd w:val="clear" w:color="auto" w:fill="FFF2CC" w:themeFill="accent4" w:themeFillTint="33"/>
          </w:tcPr>
          <w:p w14:paraId="795C9BCE" w14:textId="77777777" w:rsidR="00C577AB" w:rsidRPr="00795681" w:rsidRDefault="00C577AB" w:rsidP="00B0342D">
            <w:pPr>
              <w:rPr>
                <w:b/>
                <w:sz w:val="20"/>
                <w:szCs w:val="20"/>
              </w:rPr>
            </w:pPr>
            <w:r w:rsidRPr="00795681">
              <w:rPr>
                <w:b/>
                <w:sz w:val="20"/>
                <w:szCs w:val="20"/>
              </w:rPr>
              <w:t>Year 5</w:t>
            </w:r>
          </w:p>
        </w:tc>
        <w:tc>
          <w:tcPr>
            <w:tcW w:w="1674" w:type="dxa"/>
            <w:shd w:val="clear" w:color="auto" w:fill="00FFCC"/>
          </w:tcPr>
          <w:p w14:paraId="0F41914C" w14:textId="77777777" w:rsidR="00C577AB" w:rsidRPr="00795681" w:rsidRDefault="00C577AB" w:rsidP="00B0342D">
            <w:pPr>
              <w:rPr>
                <w:b/>
                <w:sz w:val="20"/>
                <w:szCs w:val="20"/>
              </w:rPr>
            </w:pPr>
            <w:r>
              <w:rPr>
                <w:b/>
                <w:sz w:val="20"/>
                <w:szCs w:val="20"/>
              </w:rPr>
              <w:t xml:space="preserve">5.1 </w:t>
            </w:r>
            <w:r w:rsidRPr="00795681">
              <w:rPr>
                <w:b/>
                <w:sz w:val="20"/>
                <w:szCs w:val="20"/>
              </w:rPr>
              <w:t xml:space="preserve">VIKINGS AND ANGLO </w:t>
            </w:r>
            <w:r w:rsidRPr="00965E8E">
              <w:rPr>
                <w:b/>
                <w:sz w:val="18"/>
                <w:szCs w:val="18"/>
              </w:rPr>
              <w:t>SAXONS</w:t>
            </w:r>
          </w:p>
        </w:tc>
        <w:tc>
          <w:tcPr>
            <w:tcW w:w="3686" w:type="dxa"/>
            <w:shd w:val="clear" w:color="auto" w:fill="00FFCC"/>
          </w:tcPr>
          <w:p w14:paraId="5617E191" w14:textId="6F65C515" w:rsidR="00C577AB" w:rsidRDefault="00C577AB" w:rsidP="00B0342D">
            <w:pPr>
              <w:rPr>
                <w:sz w:val="18"/>
                <w:szCs w:val="18"/>
              </w:rPr>
            </w:pPr>
            <w:r>
              <w:rPr>
                <w:sz w:val="18"/>
                <w:szCs w:val="18"/>
              </w:rPr>
              <w:t xml:space="preserve">To know where the Anglo Saxons and Vikings fit into British history. </w:t>
            </w:r>
          </w:p>
          <w:p w14:paraId="3D02043F" w14:textId="0A6DB863" w:rsidR="00C577AB" w:rsidRDefault="00C577AB" w:rsidP="00B0342D">
            <w:pPr>
              <w:rPr>
                <w:sz w:val="18"/>
                <w:szCs w:val="18"/>
              </w:rPr>
            </w:pPr>
          </w:p>
          <w:p w14:paraId="6BB5AAFA" w14:textId="77777777" w:rsidR="006D691F" w:rsidRPr="006D691F" w:rsidRDefault="006D691F" w:rsidP="006D691F">
            <w:pPr>
              <w:rPr>
                <w:sz w:val="18"/>
                <w:szCs w:val="18"/>
              </w:rPr>
            </w:pPr>
            <w:r w:rsidRPr="006D691F">
              <w:rPr>
                <w:sz w:val="18"/>
                <w:szCs w:val="18"/>
              </w:rPr>
              <w:t xml:space="preserve">Anglo-Saxon period in Britain spans approximately the six centuries from 410-1066AD/CE.  </w:t>
            </w:r>
          </w:p>
          <w:p w14:paraId="336D2B9D" w14:textId="77777777" w:rsidR="006D691F" w:rsidRPr="006D691F" w:rsidRDefault="006D691F" w:rsidP="006D691F">
            <w:pPr>
              <w:rPr>
                <w:sz w:val="18"/>
                <w:szCs w:val="18"/>
              </w:rPr>
            </w:pPr>
          </w:p>
          <w:p w14:paraId="2E477034" w14:textId="67EDB627" w:rsidR="006D691F" w:rsidRDefault="006D691F" w:rsidP="006D691F">
            <w:pPr>
              <w:rPr>
                <w:sz w:val="18"/>
                <w:szCs w:val="18"/>
              </w:rPr>
            </w:pPr>
            <w:r w:rsidRPr="006D691F">
              <w:rPr>
                <w:sz w:val="18"/>
                <w:szCs w:val="18"/>
              </w:rPr>
              <w:t xml:space="preserve">The </w:t>
            </w:r>
            <w:proofErr w:type="gramStart"/>
            <w:r w:rsidRPr="006D691F">
              <w:rPr>
                <w:sz w:val="18"/>
                <w:szCs w:val="18"/>
              </w:rPr>
              <w:t>Anglo Saxon</w:t>
            </w:r>
            <w:proofErr w:type="gramEnd"/>
            <w:r w:rsidRPr="006D691F">
              <w:rPr>
                <w:sz w:val="18"/>
                <w:szCs w:val="18"/>
              </w:rPr>
              <w:t xml:space="preserve"> period has been called the Dark Ages, the Middle Ages or the Early Medieval period. It was called the Dark Ages because there was very little evidence about their lives.</w:t>
            </w:r>
          </w:p>
          <w:p w14:paraId="2571F493" w14:textId="77777777" w:rsidR="006D691F" w:rsidRDefault="006D691F" w:rsidP="006D691F">
            <w:pPr>
              <w:rPr>
                <w:sz w:val="18"/>
                <w:szCs w:val="18"/>
              </w:rPr>
            </w:pPr>
          </w:p>
          <w:p w14:paraId="079018CB" w14:textId="48E95C2D" w:rsidR="00C577AB" w:rsidRDefault="00C577AB" w:rsidP="00B0342D">
            <w:pPr>
              <w:rPr>
                <w:sz w:val="18"/>
                <w:szCs w:val="18"/>
              </w:rPr>
            </w:pPr>
            <w:r>
              <w:rPr>
                <w:sz w:val="18"/>
                <w:szCs w:val="18"/>
              </w:rPr>
              <w:t>To know from where, why and when they invaded. To know how life changed and what remained the same after the invasions.</w:t>
            </w:r>
            <w:r w:rsidR="0051386B" w:rsidRPr="0051386B">
              <w:rPr>
                <w:rFonts w:ascii="Calibri" w:hAnsi="Calibri" w:cs="Calibri"/>
                <w:color w:val="333333"/>
                <w:sz w:val="23"/>
                <w:szCs w:val="23"/>
                <w:shd w:val="clear" w:color="auto" w:fill="FFFFFF"/>
                <w:lang w:val="en"/>
              </w:rPr>
              <w:t xml:space="preserve"> </w:t>
            </w:r>
            <w:r w:rsidR="0051386B" w:rsidRPr="0051386B">
              <w:rPr>
                <w:sz w:val="18"/>
                <w:szCs w:val="18"/>
                <w:lang w:val="en"/>
              </w:rPr>
              <w:t xml:space="preserve">As the Romans began to leave Britain, Britain was attacked by the Scots and Picts and German speaking Angles, Saxons, Jutes and Frisians also began to arrive. </w:t>
            </w:r>
          </w:p>
          <w:p w14:paraId="2742D5DE" w14:textId="4A137B24" w:rsidR="0051386B" w:rsidRDefault="0051386B" w:rsidP="00B0342D">
            <w:pPr>
              <w:rPr>
                <w:sz w:val="18"/>
                <w:szCs w:val="18"/>
              </w:rPr>
            </w:pPr>
          </w:p>
          <w:p w14:paraId="61D9621E" w14:textId="77777777" w:rsidR="0051386B" w:rsidRPr="0051386B" w:rsidRDefault="0051386B" w:rsidP="0051386B">
            <w:pPr>
              <w:rPr>
                <w:sz w:val="18"/>
                <w:szCs w:val="18"/>
              </w:rPr>
            </w:pPr>
            <w:r w:rsidRPr="0051386B">
              <w:rPr>
                <w:sz w:val="18"/>
                <w:szCs w:val="18"/>
              </w:rPr>
              <w:t xml:space="preserve">Vikings began to arrive in Britain 789AD/CE. They started with raids. </w:t>
            </w:r>
          </w:p>
          <w:p w14:paraId="6867F795" w14:textId="515154AA" w:rsidR="0051386B" w:rsidRDefault="0051386B" w:rsidP="0051386B">
            <w:pPr>
              <w:rPr>
                <w:sz w:val="18"/>
                <w:szCs w:val="18"/>
              </w:rPr>
            </w:pPr>
            <w:r w:rsidRPr="0051386B">
              <w:rPr>
                <w:sz w:val="18"/>
                <w:szCs w:val="18"/>
              </w:rPr>
              <w:t>The Vikings came from many places in the world: Denmark, Norway, Sweden, Russia, Iceland and Greenland.  They were a mixture of raiders, invaders, settlers and traders. They later became Christians.</w:t>
            </w:r>
          </w:p>
          <w:p w14:paraId="3829EAC7" w14:textId="77777777" w:rsidR="00AD046B" w:rsidRDefault="00AD046B" w:rsidP="0051386B">
            <w:pPr>
              <w:rPr>
                <w:sz w:val="18"/>
                <w:szCs w:val="18"/>
              </w:rPr>
            </w:pPr>
          </w:p>
          <w:p w14:paraId="4E4435D0" w14:textId="00CB9DFE" w:rsidR="00C577AB" w:rsidRDefault="00AD046B" w:rsidP="00B0342D">
            <w:pPr>
              <w:rPr>
                <w:sz w:val="18"/>
                <w:szCs w:val="18"/>
              </w:rPr>
            </w:pPr>
            <w:r>
              <w:rPr>
                <w:sz w:val="18"/>
                <w:szCs w:val="18"/>
              </w:rPr>
              <w:lastRenderedPageBreak/>
              <w:t>To know the key characteristics of Anglo Saxon and Viking Britain and what lasting legacy remains.</w:t>
            </w:r>
          </w:p>
          <w:p w14:paraId="1E78BD04" w14:textId="77777777" w:rsidR="00AD046B" w:rsidRDefault="00AD046B" w:rsidP="00B0342D">
            <w:pPr>
              <w:rPr>
                <w:sz w:val="18"/>
                <w:szCs w:val="18"/>
              </w:rPr>
            </w:pPr>
          </w:p>
          <w:p w14:paraId="1991F672" w14:textId="2E474718" w:rsidR="00C577AB" w:rsidRDefault="00C577AB" w:rsidP="00B0342D">
            <w:pPr>
              <w:rPr>
                <w:sz w:val="18"/>
                <w:szCs w:val="18"/>
              </w:rPr>
            </w:pPr>
            <w:r>
              <w:rPr>
                <w:sz w:val="18"/>
                <w:szCs w:val="18"/>
              </w:rPr>
              <w:t>To understand the significance of Alfred the Great.</w:t>
            </w:r>
          </w:p>
          <w:p w14:paraId="20DDAF72" w14:textId="77777777" w:rsidR="00C577AB" w:rsidRDefault="00C577AB" w:rsidP="00B0342D">
            <w:pPr>
              <w:rPr>
                <w:sz w:val="18"/>
                <w:szCs w:val="18"/>
              </w:rPr>
            </w:pPr>
          </w:p>
          <w:p w14:paraId="32E973E8" w14:textId="4DBB2DED" w:rsidR="00A91344" w:rsidRPr="000B5B4F" w:rsidRDefault="00A91344" w:rsidP="00B0342D">
            <w:pPr>
              <w:rPr>
                <w:sz w:val="18"/>
                <w:szCs w:val="18"/>
              </w:rPr>
            </w:pPr>
          </w:p>
        </w:tc>
        <w:tc>
          <w:tcPr>
            <w:tcW w:w="2551" w:type="dxa"/>
            <w:shd w:val="clear" w:color="auto" w:fill="00FFCC"/>
          </w:tcPr>
          <w:p w14:paraId="19C6AF91" w14:textId="77777777" w:rsidR="00C577AB" w:rsidRPr="00B0342D" w:rsidRDefault="00C577AB" w:rsidP="00B0342D">
            <w:pPr>
              <w:rPr>
                <w:rFonts w:ascii="Calibri" w:hAnsi="Calibri" w:cs="Calibri"/>
                <w:sz w:val="18"/>
                <w:szCs w:val="18"/>
              </w:rPr>
            </w:pPr>
            <w:r w:rsidRPr="00B0342D">
              <w:rPr>
                <w:rFonts w:ascii="Calibri" w:hAnsi="Calibri" w:cs="Calibri"/>
                <w:sz w:val="18"/>
                <w:szCs w:val="18"/>
              </w:rPr>
              <w:lastRenderedPageBreak/>
              <w:t>Century Vikings Kingdoms</w:t>
            </w:r>
          </w:p>
          <w:p w14:paraId="1707A872" w14:textId="77777777" w:rsidR="00C577AB" w:rsidRPr="00B0342D" w:rsidRDefault="00C577AB" w:rsidP="00B0342D">
            <w:pPr>
              <w:rPr>
                <w:rFonts w:ascii="Calibri" w:hAnsi="Calibri" w:cs="Calibri"/>
                <w:sz w:val="18"/>
                <w:szCs w:val="18"/>
              </w:rPr>
            </w:pPr>
            <w:r w:rsidRPr="00B0342D">
              <w:rPr>
                <w:rFonts w:ascii="Calibri" w:hAnsi="Calibri" w:cs="Calibri"/>
                <w:sz w:val="18"/>
                <w:szCs w:val="18"/>
              </w:rPr>
              <w:t>Earls Bretwalda</w:t>
            </w:r>
          </w:p>
          <w:p w14:paraId="07ED7488" w14:textId="77777777" w:rsidR="00C577AB" w:rsidRPr="00B0342D" w:rsidRDefault="00C577AB" w:rsidP="00B0342D">
            <w:pPr>
              <w:rPr>
                <w:rFonts w:ascii="Calibri" w:hAnsi="Calibri" w:cs="Calibri"/>
                <w:sz w:val="18"/>
                <w:szCs w:val="18"/>
              </w:rPr>
            </w:pPr>
            <w:r>
              <w:rPr>
                <w:rFonts w:ascii="Calibri" w:hAnsi="Calibri" w:cs="Calibri"/>
                <w:sz w:val="18"/>
                <w:szCs w:val="18"/>
              </w:rPr>
              <w:t xml:space="preserve">Anglo Saxons </w:t>
            </w:r>
            <w:r w:rsidRPr="00B0342D">
              <w:rPr>
                <w:rFonts w:ascii="Calibri" w:hAnsi="Calibri" w:cs="Calibri"/>
                <w:sz w:val="18"/>
                <w:szCs w:val="18"/>
              </w:rPr>
              <w:t xml:space="preserve">Invade Settle </w:t>
            </w:r>
            <w:r>
              <w:rPr>
                <w:rFonts w:ascii="Calibri" w:hAnsi="Calibri" w:cs="Calibri"/>
                <w:sz w:val="18"/>
                <w:szCs w:val="18"/>
              </w:rPr>
              <w:t xml:space="preserve">Settlement </w:t>
            </w:r>
            <w:r w:rsidRPr="00B0342D">
              <w:rPr>
                <w:rFonts w:ascii="Calibri" w:hAnsi="Calibri" w:cs="Calibri"/>
                <w:sz w:val="18"/>
                <w:szCs w:val="18"/>
              </w:rPr>
              <w:t xml:space="preserve">Settlers Thrall </w:t>
            </w:r>
            <w:r>
              <w:rPr>
                <w:rFonts w:ascii="Calibri" w:hAnsi="Calibri" w:cs="Calibri"/>
                <w:sz w:val="18"/>
                <w:szCs w:val="18"/>
              </w:rPr>
              <w:t xml:space="preserve">Runes </w:t>
            </w:r>
            <w:r w:rsidRPr="00B0342D">
              <w:rPr>
                <w:rFonts w:ascii="Calibri" w:hAnsi="Calibri" w:cs="Calibri"/>
                <w:sz w:val="18"/>
                <w:szCs w:val="18"/>
              </w:rPr>
              <w:t xml:space="preserve">Pagans Battle </w:t>
            </w:r>
            <w:r>
              <w:rPr>
                <w:rFonts w:ascii="Calibri" w:hAnsi="Calibri" w:cs="Calibri"/>
                <w:sz w:val="18"/>
                <w:szCs w:val="18"/>
              </w:rPr>
              <w:t xml:space="preserve">Longhouse </w:t>
            </w:r>
            <w:r w:rsidRPr="00B0342D">
              <w:rPr>
                <w:rFonts w:ascii="Calibri" w:hAnsi="Calibri" w:cs="Calibri"/>
                <w:sz w:val="18"/>
                <w:szCs w:val="18"/>
              </w:rPr>
              <w:t xml:space="preserve">Danegeld </w:t>
            </w:r>
            <w:proofErr w:type="spellStart"/>
            <w:r>
              <w:rPr>
                <w:rFonts w:ascii="Calibri" w:hAnsi="Calibri" w:cs="Calibri"/>
                <w:sz w:val="18"/>
                <w:szCs w:val="18"/>
              </w:rPr>
              <w:t>Werigeld</w:t>
            </w:r>
            <w:proofErr w:type="spellEnd"/>
            <w:r>
              <w:rPr>
                <w:rFonts w:ascii="Calibri" w:hAnsi="Calibri" w:cs="Calibri"/>
                <w:sz w:val="18"/>
                <w:szCs w:val="18"/>
              </w:rPr>
              <w:t xml:space="preserve"> </w:t>
            </w:r>
            <w:r w:rsidRPr="00B0342D">
              <w:rPr>
                <w:rFonts w:ascii="Calibri" w:hAnsi="Calibri" w:cs="Calibri"/>
                <w:sz w:val="18"/>
                <w:szCs w:val="18"/>
              </w:rPr>
              <w:t xml:space="preserve">Battle of Hastings </w:t>
            </w:r>
            <w:r>
              <w:rPr>
                <w:rFonts w:ascii="Calibri" w:hAnsi="Calibri" w:cs="Calibri"/>
                <w:sz w:val="18"/>
                <w:szCs w:val="18"/>
              </w:rPr>
              <w:t xml:space="preserve">Burh Danelaw Interpretation </w:t>
            </w:r>
            <w:r w:rsidRPr="00B0342D">
              <w:rPr>
                <w:rFonts w:ascii="Calibri" w:hAnsi="Calibri" w:cs="Calibri"/>
                <w:sz w:val="18"/>
                <w:szCs w:val="18"/>
              </w:rPr>
              <w:t xml:space="preserve">Hoard </w:t>
            </w:r>
            <w:r>
              <w:rPr>
                <w:rFonts w:ascii="Calibri" w:hAnsi="Calibri" w:cs="Calibri"/>
                <w:sz w:val="18"/>
                <w:szCs w:val="18"/>
              </w:rPr>
              <w:t xml:space="preserve">Migration </w:t>
            </w:r>
            <w:r w:rsidRPr="00B0342D">
              <w:rPr>
                <w:rFonts w:ascii="Calibri" w:hAnsi="Calibri" w:cs="Calibri"/>
                <w:sz w:val="18"/>
                <w:szCs w:val="18"/>
              </w:rPr>
              <w:t xml:space="preserve">Picts Raid Saga </w:t>
            </w:r>
            <w:proofErr w:type="spellStart"/>
            <w:r w:rsidRPr="00B0342D">
              <w:rPr>
                <w:rFonts w:ascii="Calibri" w:hAnsi="Calibri" w:cs="Calibri"/>
                <w:sz w:val="18"/>
                <w:szCs w:val="18"/>
              </w:rPr>
              <w:t>Cyning</w:t>
            </w:r>
            <w:proofErr w:type="spellEnd"/>
            <w:r>
              <w:rPr>
                <w:rFonts w:ascii="Calibri" w:hAnsi="Calibri" w:cs="Calibri"/>
                <w:sz w:val="18"/>
                <w:szCs w:val="18"/>
              </w:rPr>
              <w:t xml:space="preserve"> Trade</w:t>
            </w:r>
          </w:p>
        </w:tc>
        <w:tc>
          <w:tcPr>
            <w:tcW w:w="4820" w:type="dxa"/>
            <w:shd w:val="clear" w:color="auto" w:fill="FFF2CC" w:themeFill="accent4" w:themeFillTint="33"/>
          </w:tcPr>
          <w:p w14:paraId="0D479643" w14:textId="77777777" w:rsidR="00C577AB" w:rsidRDefault="00C577AB" w:rsidP="00B0342D">
            <w:pPr>
              <w:rPr>
                <w:b/>
                <w:i/>
                <w:sz w:val="18"/>
                <w:szCs w:val="18"/>
              </w:rPr>
            </w:pPr>
            <w:r w:rsidRPr="00567789">
              <w:rPr>
                <w:b/>
                <w:i/>
                <w:sz w:val="18"/>
                <w:szCs w:val="18"/>
              </w:rPr>
              <w:t>To address and sometimes devise historically valid questions</w:t>
            </w:r>
            <w:r w:rsidRPr="00671E42">
              <w:rPr>
                <w:b/>
                <w:i/>
                <w:sz w:val="18"/>
                <w:szCs w:val="18"/>
              </w:rPr>
              <w:t xml:space="preserve"> </w:t>
            </w:r>
          </w:p>
          <w:p w14:paraId="259E0C6B" w14:textId="77777777" w:rsidR="00C577AB" w:rsidRPr="00671E42" w:rsidRDefault="00C577AB" w:rsidP="00B0342D">
            <w:pPr>
              <w:rPr>
                <w:b/>
                <w:i/>
                <w:sz w:val="18"/>
                <w:szCs w:val="18"/>
              </w:rPr>
            </w:pPr>
            <w:r>
              <w:rPr>
                <w:b/>
                <w:i/>
                <w:sz w:val="18"/>
                <w:szCs w:val="18"/>
              </w:rPr>
              <w:t>To c</w:t>
            </w:r>
            <w:r w:rsidRPr="00671E42">
              <w:rPr>
                <w:b/>
                <w:i/>
                <w:sz w:val="18"/>
                <w:szCs w:val="18"/>
              </w:rPr>
              <w:t xml:space="preserve">onstruct informed responses by selecting and organising relevant historical information </w:t>
            </w:r>
          </w:p>
          <w:p w14:paraId="3267FD06" w14:textId="77777777" w:rsidR="00C577AB" w:rsidRDefault="00C577AB" w:rsidP="00B0342D">
            <w:pPr>
              <w:rPr>
                <w:b/>
                <w:i/>
                <w:sz w:val="18"/>
                <w:szCs w:val="18"/>
              </w:rPr>
            </w:pPr>
            <w:r>
              <w:rPr>
                <w:b/>
                <w:i/>
                <w:sz w:val="18"/>
                <w:szCs w:val="18"/>
              </w:rPr>
              <w:t>To u</w:t>
            </w:r>
            <w:r w:rsidRPr="00671E42">
              <w:rPr>
                <w:b/>
                <w:i/>
                <w:sz w:val="18"/>
                <w:szCs w:val="18"/>
              </w:rPr>
              <w:t>nderstand that different versions of the past may exist, giving some reasons for this</w:t>
            </w:r>
          </w:p>
          <w:p w14:paraId="4D872639" w14:textId="77777777" w:rsidR="00C577AB" w:rsidRPr="0098269A" w:rsidRDefault="00C577AB" w:rsidP="00B0342D">
            <w:pPr>
              <w:rPr>
                <w:rFonts w:cs="Arial"/>
                <w:b/>
                <w:i/>
                <w:sz w:val="18"/>
                <w:szCs w:val="18"/>
              </w:rPr>
            </w:pPr>
            <w:r w:rsidRPr="0098269A">
              <w:rPr>
                <w:rFonts w:cs="Arial"/>
                <w:b/>
                <w:i/>
                <w:sz w:val="18"/>
                <w:szCs w:val="18"/>
              </w:rPr>
              <w:t>To recognise that there can be more than one cause for events.</w:t>
            </w:r>
          </w:p>
          <w:p w14:paraId="45BC0FFA" w14:textId="77777777" w:rsidR="00C577AB" w:rsidRPr="00E85C7E" w:rsidRDefault="00C577AB" w:rsidP="00B0342D">
            <w:pPr>
              <w:rPr>
                <w:sz w:val="18"/>
                <w:szCs w:val="18"/>
              </w:rPr>
            </w:pPr>
            <w:r w:rsidRPr="00E85C7E">
              <w:rPr>
                <w:i/>
                <w:sz w:val="18"/>
                <w:szCs w:val="18"/>
              </w:rPr>
              <w:t xml:space="preserve">5.1i </w:t>
            </w:r>
            <w:proofErr w:type="gramStart"/>
            <w:r w:rsidRPr="00E85C7E">
              <w:rPr>
                <w:sz w:val="18"/>
                <w:szCs w:val="18"/>
              </w:rPr>
              <w:t>To</w:t>
            </w:r>
            <w:proofErr w:type="gramEnd"/>
            <w:r w:rsidRPr="00E85C7E">
              <w:rPr>
                <w:sz w:val="18"/>
                <w:szCs w:val="18"/>
              </w:rPr>
              <w:t xml:space="preserve"> develop a chronologically secure knowledge and understanding of British History, establishing a clear narrative within the period covered.</w:t>
            </w:r>
          </w:p>
          <w:p w14:paraId="51A2578A" w14:textId="77777777" w:rsidR="00C577AB" w:rsidRPr="00E85C7E" w:rsidRDefault="00C577AB" w:rsidP="00B0342D">
            <w:pPr>
              <w:rPr>
                <w:sz w:val="18"/>
                <w:szCs w:val="18"/>
              </w:rPr>
            </w:pPr>
            <w:r w:rsidRPr="00E85C7E">
              <w:rPr>
                <w:sz w:val="18"/>
                <w:szCs w:val="18"/>
              </w:rPr>
              <w:t xml:space="preserve">5.1ii </w:t>
            </w:r>
            <w:proofErr w:type="gramStart"/>
            <w:r w:rsidRPr="00E85C7E">
              <w:rPr>
                <w:sz w:val="18"/>
                <w:szCs w:val="18"/>
              </w:rPr>
              <w:t>To</w:t>
            </w:r>
            <w:proofErr w:type="gramEnd"/>
            <w:r w:rsidRPr="00E85C7E">
              <w:rPr>
                <w:sz w:val="18"/>
                <w:szCs w:val="18"/>
              </w:rPr>
              <w:t xml:space="preserve"> know about settlements within Britain by Anglo Saxons and the Viking and Anglo Saxon struggles up to the time of Edward the Confessor.</w:t>
            </w:r>
          </w:p>
          <w:p w14:paraId="36C19B34" w14:textId="4B294919" w:rsidR="00C577AB" w:rsidRDefault="00C577AB" w:rsidP="00B0342D">
            <w:pPr>
              <w:rPr>
                <w:sz w:val="18"/>
                <w:szCs w:val="18"/>
              </w:rPr>
            </w:pPr>
            <w:r w:rsidRPr="00E85C7E">
              <w:rPr>
                <w:sz w:val="18"/>
                <w:szCs w:val="18"/>
              </w:rPr>
              <w:t xml:space="preserve">5.1iii </w:t>
            </w:r>
            <w:proofErr w:type="gramStart"/>
            <w:r w:rsidRPr="00E85C7E">
              <w:rPr>
                <w:sz w:val="18"/>
                <w:szCs w:val="18"/>
              </w:rPr>
              <w:t>To</w:t>
            </w:r>
            <w:proofErr w:type="gramEnd"/>
            <w:r w:rsidRPr="00671E42">
              <w:rPr>
                <w:sz w:val="18"/>
                <w:szCs w:val="18"/>
              </w:rPr>
              <w:t xml:space="preserve"> note connections, contrasts and trends over time</w:t>
            </w:r>
            <w:r>
              <w:rPr>
                <w:sz w:val="18"/>
                <w:szCs w:val="18"/>
              </w:rPr>
              <w:t>, between periods studied: Stone Age to Romans to Vikings to Anglo Saxons</w:t>
            </w:r>
          </w:p>
          <w:p w14:paraId="09E63441" w14:textId="77777777" w:rsidR="00965E8E" w:rsidRDefault="00965E8E" w:rsidP="00B0342D">
            <w:pPr>
              <w:rPr>
                <w:sz w:val="18"/>
                <w:szCs w:val="18"/>
              </w:rPr>
            </w:pPr>
          </w:p>
          <w:p w14:paraId="7814ADA5" w14:textId="77777777" w:rsidR="00965E8E" w:rsidRPr="00965E8E" w:rsidRDefault="00965E8E" w:rsidP="00965E8E">
            <w:pPr>
              <w:rPr>
                <w:sz w:val="18"/>
                <w:szCs w:val="18"/>
              </w:rPr>
            </w:pPr>
            <w:r w:rsidRPr="00965E8E">
              <w:rPr>
                <w:b/>
                <w:bCs/>
                <w:sz w:val="18"/>
                <w:szCs w:val="18"/>
              </w:rPr>
              <w:t>With a high level of independence:</w:t>
            </w:r>
            <w:r w:rsidRPr="00965E8E">
              <w:rPr>
                <w:sz w:val="18"/>
                <w:szCs w:val="18"/>
              </w:rPr>
              <w:t> </w:t>
            </w:r>
          </w:p>
          <w:p w14:paraId="4C56807C" w14:textId="77777777" w:rsidR="00965E8E" w:rsidRPr="00965E8E" w:rsidRDefault="00965E8E" w:rsidP="00965E8E">
            <w:pPr>
              <w:rPr>
                <w:sz w:val="18"/>
                <w:szCs w:val="18"/>
              </w:rPr>
            </w:pPr>
            <w:r w:rsidRPr="00965E8E">
              <w:rPr>
                <w:sz w:val="18"/>
                <w:szCs w:val="18"/>
              </w:rPr>
              <w:t>Create increasingly detailed timelines, deciding on the most appropriate scales and using these accurately.   </w:t>
            </w:r>
          </w:p>
          <w:p w14:paraId="2D8C0477" w14:textId="77777777" w:rsidR="00965E8E" w:rsidRPr="00965E8E" w:rsidRDefault="00965E8E" w:rsidP="00965E8E">
            <w:pPr>
              <w:rPr>
                <w:sz w:val="18"/>
                <w:szCs w:val="18"/>
              </w:rPr>
            </w:pPr>
            <w:r w:rsidRPr="00965E8E">
              <w:rPr>
                <w:sz w:val="18"/>
                <w:szCs w:val="18"/>
              </w:rPr>
              <w:t>Recreate a world timeline from Ancient to modern times placing all historical periods studied in the  </w:t>
            </w:r>
          </w:p>
          <w:p w14:paraId="6F9426E3" w14:textId="77777777" w:rsidR="00965E8E" w:rsidRPr="00965E8E" w:rsidRDefault="00965E8E" w:rsidP="00965E8E">
            <w:pPr>
              <w:rPr>
                <w:sz w:val="18"/>
                <w:szCs w:val="18"/>
              </w:rPr>
            </w:pPr>
            <w:r w:rsidRPr="00965E8E">
              <w:rPr>
                <w:sz w:val="18"/>
                <w:szCs w:val="18"/>
              </w:rPr>
              <w:t>correct order. </w:t>
            </w:r>
          </w:p>
          <w:p w14:paraId="21A8D2F2" w14:textId="48D53791" w:rsidR="00965E8E" w:rsidRPr="000E1ADE" w:rsidRDefault="00965E8E" w:rsidP="00B0342D">
            <w:pPr>
              <w:rPr>
                <w:sz w:val="18"/>
                <w:szCs w:val="18"/>
              </w:rPr>
            </w:pPr>
          </w:p>
        </w:tc>
        <w:tc>
          <w:tcPr>
            <w:tcW w:w="1417" w:type="dxa"/>
            <w:shd w:val="clear" w:color="auto" w:fill="FFFFFF" w:themeFill="background1"/>
          </w:tcPr>
          <w:p w14:paraId="517BE862" w14:textId="77777777" w:rsidR="00C577AB" w:rsidRPr="00C56FFF" w:rsidRDefault="00C577AB" w:rsidP="00B0342D">
            <w:pPr>
              <w:rPr>
                <w:sz w:val="18"/>
                <w:szCs w:val="18"/>
              </w:rPr>
            </w:pPr>
            <w:r>
              <w:rPr>
                <w:sz w:val="18"/>
                <w:szCs w:val="18"/>
              </w:rPr>
              <w:t xml:space="preserve">Murton Park or </w:t>
            </w:r>
            <w:proofErr w:type="spellStart"/>
            <w:r>
              <w:rPr>
                <w:sz w:val="18"/>
                <w:szCs w:val="18"/>
              </w:rPr>
              <w:t>Yorvik</w:t>
            </w:r>
            <w:proofErr w:type="spellEnd"/>
            <w:r>
              <w:rPr>
                <w:sz w:val="18"/>
                <w:szCs w:val="18"/>
              </w:rPr>
              <w:t xml:space="preserve"> Viking Centre</w:t>
            </w:r>
          </w:p>
        </w:tc>
      </w:tr>
      <w:tr w:rsidR="008E7BC5" w:rsidRPr="00795681" w14:paraId="11DFFB34" w14:textId="77777777" w:rsidTr="006D691F">
        <w:tc>
          <w:tcPr>
            <w:tcW w:w="1156" w:type="dxa"/>
            <w:vMerge/>
          </w:tcPr>
          <w:p w14:paraId="61CDCEAD" w14:textId="77777777" w:rsidR="008E7BC5" w:rsidRPr="00795681" w:rsidRDefault="008E7BC5" w:rsidP="00935E8D">
            <w:pPr>
              <w:rPr>
                <w:b/>
                <w:sz w:val="20"/>
                <w:szCs w:val="20"/>
              </w:rPr>
            </w:pPr>
          </w:p>
        </w:tc>
        <w:tc>
          <w:tcPr>
            <w:tcW w:w="1674" w:type="dxa"/>
            <w:shd w:val="clear" w:color="auto" w:fill="C5E0B3" w:themeFill="accent6" w:themeFillTint="66"/>
          </w:tcPr>
          <w:p w14:paraId="1876DF43" w14:textId="73AA329E" w:rsidR="008E7BC5" w:rsidRDefault="008E7BC5" w:rsidP="00935E8D">
            <w:pPr>
              <w:rPr>
                <w:b/>
                <w:sz w:val="20"/>
                <w:szCs w:val="20"/>
              </w:rPr>
            </w:pPr>
            <w:r>
              <w:rPr>
                <w:b/>
                <w:sz w:val="20"/>
                <w:szCs w:val="20"/>
              </w:rPr>
              <w:t xml:space="preserve">5.2 </w:t>
            </w:r>
          </w:p>
          <w:p w14:paraId="2CA1F849" w14:textId="77777777" w:rsidR="008E7BC5" w:rsidRDefault="008E7BC5" w:rsidP="00935E8D">
            <w:pPr>
              <w:rPr>
                <w:b/>
                <w:sz w:val="20"/>
                <w:szCs w:val="20"/>
              </w:rPr>
            </w:pPr>
            <w:r>
              <w:rPr>
                <w:b/>
                <w:sz w:val="20"/>
                <w:szCs w:val="20"/>
              </w:rPr>
              <w:t>Elizabeth I</w:t>
            </w:r>
          </w:p>
          <w:p w14:paraId="42A0110E" w14:textId="0D073C38" w:rsidR="008E7BC5" w:rsidRPr="00795681" w:rsidRDefault="008E7BC5" w:rsidP="00935E8D">
            <w:pPr>
              <w:rPr>
                <w:b/>
                <w:sz w:val="20"/>
                <w:szCs w:val="20"/>
              </w:rPr>
            </w:pPr>
            <w:r>
              <w:rPr>
                <w:b/>
                <w:sz w:val="20"/>
                <w:szCs w:val="20"/>
              </w:rPr>
              <w:t>Elizabethan times</w:t>
            </w:r>
          </w:p>
        </w:tc>
        <w:tc>
          <w:tcPr>
            <w:tcW w:w="3686" w:type="dxa"/>
            <w:shd w:val="clear" w:color="auto" w:fill="C5E0B3" w:themeFill="accent6" w:themeFillTint="66"/>
          </w:tcPr>
          <w:p w14:paraId="1E68E9F8" w14:textId="77777777" w:rsidR="008E7BC5" w:rsidRPr="00AD046B" w:rsidRDefault="008E7BC5" w:rsidP="0CC9DAE6">
            <w:pPr>
              <w:spacing w:after="200" w:line="259" w:lineRule="auto"/>
              <w:rPr>
                <w:rFonts w:ascii="Calibri" w:eastAsia="Calibri" w:hAnsi="Calibri" w:cs="Calibri"/>
                <w:color w:val="000000" w:themeColor="text1"/>
                <w:sz w:val="18"/>
                <w:szCs w:val="18"/>
              </w:rPr>
            </w:pPr>
            <w:r w:rsidRPr="00AD046B">
              <w:rPr>
                <w:rFonts w:ascii="Calibri" w:eastAsia="Calibri" w:hAnsi="Calibri" w:cs="Calibri"/>
                <w:color w:val="000000" w:themeColor="text1"/>
                <w:sz w:val="18"/>
                <w:szCs w:val="18"/>
              </w:rPr>
              <w:t>To know that Elizabeth 1’s reign was 17</w:t>
            </w:r>
            <w:r w:rsidRPr="00AD046B">
              <w:rPr>
                <w:rFonts w:ascii="Calibri" w:eastAsia="Calibri" w:hAnsi="Calibri" w:cs="Calibri"/>
                <w:color w:val="000000" w:themeColor="text1"/>
                <w:sz w:val="18"/>
                <w:szCs w:val="18"/>
                <w:vertAlign w:val="superscript"/>
              </w:rPr>
              <w:t>th</w:t>
            </w:r>
            <w:r w:rsidRPr="00AD046B">
              <w:rPr>
                <w:rFonts w:ascii="Calibri" w:eastAsia="Calibri" w:hAnsi="Calibri" w:cs="Calibri"/>
                <w:color w:val="000000" w:themeColor="text1"/>
                <w:sz w:val="18"/>
                <w:szCs w:val="18"/>
              </w:rPr>
              <w:t xml:space="preserve"> November 1558-24</w:t>
            </w:r>
            <w:r w:rsidRPr="00AD046B">
              <w:rPr>
                <w:rFonts w:ascii="Calibri" w:eastAsia="Calibri" w:hAnsi="Calibri" w:cs="Calibri"/>
                <w:color w:val="000000" w:themeColor="text1"/>
                <w:sz w:val="18"/>
                <w:szCs w:val="18"/>
                <w:vertAlign w:val="superscript"/>
              </w:rPr>
              <w:t>th</w:t>
            </w:r>
            <w:r w:rsidRPr="00AD046B">
              <w:rPr>
                <w:rFonts w:ascii="Calibri" w:eastAsia="Calibri" w:hAnsi="Calibri" w:cs="Calibri"/>
                <w:color w:val="000000" w:themeColor="text1"/>
                <w:sz w:val="18"/>
                <w:szCs w:val="18"/>
              </w:rPr>
              <w:t xml:space="preserve"> March 1603.</w:t>
            </w:r>
          </w:p>
          <w:p w14:paraId="39E49142" w14:textId="4792AB06" w:rsidR="008E7BC5" w:rsidRPr="00AD046B" w:rsidRDefault="008E7BC5" w:rsidP="0CC9DAE6">
            <w:pPr>
              <w:spacing w:after="200" w:line="259" w:lineRule="auto"/>
              <w:rPr>
                <w:rFonts w:ascii="Calibri" w:eastAsia="Calibri" w:hAnsi="Calibri" w:cs="Calibri"/>
                <w:color w:val="000000" w:themeColor="text1"/>
                <w:sz w:val="18"/>
                <w:szCs w:val="18"/>
              </w:rPr>
            </w:pPr>
            <w:r w:rsidRPr="00AD046B">
              <w:rPr>
                <w:rFonts w:ascii="Calibri" w:eastAsia="Calibri" w:hAnsi="Calibri" w:cs="Calibri"/>
                <w:color w:val="000000" w:themeColor="text1"/>
                <w:sz w:val="18"/>
                <w:szCs w:val="18"/>
              </w:rPr>
              <w:t>To know that she was a Tudor Monarch</w:t>
            </w:r>
            <w:r w:rsidR="00AD046B">
              <w:rPr>
                <w:rFonts w:ascii="Calibri" w:eastAsia="Calibri" w:hAnsi="Calibri" w:cs="Calibri"/>
                <w:color w:val="000000" w:themeColor="text1"/>
                <w:sz w:val="18"/>
                <w:szCs w:val="18"/>
              </w:rPr>
              <w:t xml:space="preserve"> and where she fitted in the Tudor Dynasty.</w:t>
            </w:r>
          </w:p>
          <w:p w14:paraId="10A5535E" w14:textId="254D5640" w:rsidR="008E7BC5" w:rsidRPr="00AD046B" w:rsidRDefault="008E7BC5" w:rsidP="0CC9DAE6">
            <w:pPr>
              <w:spacing w:after="200" w:line="276" w:lineRule="auto"/>
              <w:rPr>
                <w:rFonts w:ascii="Calibri" w:eastAsia="Calibri" w:hAnsi="Calibri" w:cs="Calibri"/>
                <w:color w:val="000000" w:themeColor="text1"/>
                <w:sz w:val="18"/>
                <w:szCs w:val="18"/>
              </w:rPr>
            </w:pPr>
            <w:r w:rsidRPr="00AD046B">
              <w:rPr>
                <w:rFonts w:ascii="Calibri" w:eastAsia="Calibri" w:hAnsi="Calibri" w:cs="Calibri"/>
                <w:color w:val="000000" w:themeColor="text1"/>
                <w:sz w:val="18"/>
                <w:szCs w:val="18"/>
              </w:rPr>
              <w:t>To know about gender bias of the times</w:t>
            </w:r>
            <w:r w:rsidR="00AD046B">
              <w:rPr>
                <w:rFonts w:ascii="Calibri" w:eastAsia="Calibri" w:hAnsi="Calibri" w:cs="Calibri"/>
                <w:color w:val="000000" w:themeColor="text1"/>
                <w:sz w:val="18"/>
                <w:szCs w:val="18"/>
              </w:rPr>
              <w:t xml:space="preserve"> and the opinions/expectations of Elizabeth 1 when she came to the throne.</w:t>
            </w:r>
          </w:p>
          <w:p w14:paraId="317BEE14" w14:textId="77777777" w:rsidR="008E7BC5" w:rsidRPr="00AD046B" w:rsidRDefault="008E7BC5" w:rsidP="0CC9DAE6">
            <w:pPr>
              <w:spacing w:after="200" w:line="276" w:lineRule="auto"/>
              <w:rPr>
                <w:rFonts w:ascii="Calibri" w:eastAsia="Calibri" w:hAnsi="Calibri" w:cs="Calibri"/>
                <w:color w:val="000000" w:themeColor="text1"/>
                <w:sz w:val="18"/>
                <w:szCs w:val="18"/>
              </w:rPr>
            </w:pPr>
            <w:r w:rsidRPr="00AD046B">
              <w:rPr>
                <w:rFonts w:ascii="Calibri" w:eastAsia="Calibri" w:hAnsi="Calibri" w:cs="Calibri"/>
                <w:color w:val="000000" w:themeColor="text1"/>
                <w:sz w:val="18"/>
                <w:szCs w:val="18"/>
              </w:rPr>
              <w:t>To know that Elizabeth was the child of Henry VIII and Anne Boleyn.</w:t>
            </w:r>
          </w:p>
          <w:p w14:paraId="7A694031" w14:textId="77777777" w:rsidR="008E7BC5" w:rsidRPr="00AD046B" w:rsidRDefault="008E7BC5" w:rsidP="0CC9DAE6">
            <w:pPr>
              <w:spacing w:after="200" w:line="276" w:lineRule="auto"/>
              <w:rPr>
                <w:rFonts w:ascii="Calibri" w:eastAsia="Calibri" w:hAnsi="Calibri" w:cs="Calibri"/>
                <w:color w:val="000000" w:themeColor="text1"/>
                <w:sz w:val="18"/>
                <w:szCs w:val="18"/>
              </w:rPr>
            </w:pPr>
            <w:r w:rsidRPr="00AD046B">
              <w:rPr>
                <w:rFonts w:ascii="Calibri" w:eastAsia="Calibri" w:hAnsi="Calibri" w:cs="Calibri"/>
                <w:color w:val="000000" w:themeColor="text1"/>
                <w:sz w:val="18"/>
                <w:szCs w:val="18"/>
              </w:rPr>
              <w:t>To know that Anne Boleyn was beheaded when Elizabeth was only 2 years of age.</w:t>
            </w:r>
          </w:p>
          <w:p w14:paraId="26E82A84" w14:textId="0374B47D" w:rsidR="008E7BC5" w:rsidRPr="00505834" w:rsidRDefault="008E7BC5" w:rsidP="00505834">
            <w:pPr>
              <w:spacing w:after="200" w:line="276" w:lineRule="auto"/>
              <w:rPr>
                <w:rFonts w:ascii="Calibri" w:eastAsia="Calibri" w:hAnsi="Calibri" w:cs="Calibri"/>
                <w:color w:val="000000" w:themeColor="text1"/>
                <w:sz w:val="18"/>
                <w:szCs w:val="18"/>
              </w:rPr>
            </w:pPr>
            <w:r w:rsidRPr="00AD046B">
              <w:rPr>
                <w:rFonts w:ascii="Calibri" w:eastAsia="Calibri" w:hAnsi="Calibri" w:cs="Calibri"/>
                <w:color w:val="000000" w:themeColor="text1"/>
                <w:sz w:val="18"/>
                <w:szCs w:val="18"/>
              </w:rPr>
              <w:t>To know a range of opinions of the monarchy at that time.</w:t>
            </w:r>
          </w:p>
          <w:p w14:paraId="23DE523C" w14:textId="77777777" w:rsidR="008E7BC5" w:rsidRPr="00C56FFF" w:rsidRDefault="008E7BC5" w:rsidP="00935E8D">
            <w:pPr>
              <w:rPr>
                <w:sz w:val="18"/>
                <w:szCs w:val="18"/>
              </w:rPr>
            </w:pPr>
          </w:p>
        </w:tc>
        <w:tc>
          <w:tcPr>
            <w:tcW w:w="2551" w:type="dxa"/>
            <w:shd w:val="clear" w:color="auto" w:fill="C5E0B3" w:themeFill="accent6" w:themeFillTint="66"/>
          </w:tcPr>
          <w:p w14:paraId="76CD4321" w14:textId="77777777" w:rsidR="008E7BC5" w:rsidRDefault="008E7BC5" w:rsidP="00935E8D">
            <w:pPr>
              <w:rPr>
                <w:rFonts w:ascii="Calibri" w:hAnsi="Calibri" w:cs="Calibri"/>
                <w:sz w:val="18"/>
                <w:szCs w:val="18"/>
              </w:rPr>
            </w:pPr>
            <w:r w:rsidRPr="008E4341">
              <w:rPr>
                <w:rFonts w:ascii="Calibri" w:hAnsi="Calibri" w:cs="Calibri"/>
                <w:sz w:val="18"/>
                <w:szCs w:val="18"/>
              </w:rPr>
              <w:t>Monarch, Protestant, Catholic, Court</w:t>
            </w:r>
          </w:p>
          <w:p w14:paraId="7B3CCA75" w14:textId="77777777" w:rsidR="008E7BC5" w:rsidRDefault="008E7BC5" w:rsidP="00935E8D">
            <w:pPr>
              <w:rPr>
                <w:rFonts w:ascii="Calibri" w:hAnsi="Calibri" w:cs="Calibri"/>
                <w:sz w:val="18"/>
                <w:szCs w:val="18"/>
              </w:rPr>
            </w:pPr>
            <w:r>
              <w:rPr>
                <w:rFonts w:ascii="Calibri" w:hAnsi="Calibri" w:cs="Calibri"/>
                <w:sz w:val="18"/>
                <w:szCs w:val="18"/>
              </w:rPr>
              <w:t>Tudor</w:t>
            </w:r>
          </w:p>
          <w:p w14:paraId="14C4C265" w14:textId="77777777" w:rsidR="008E7BC5" w:rsidRDefault="008E7BC5" w:rsidP="00935E8D">
            <w:pPr>
              <w:rPr>
                <w:rFonts w:ascii="Calibri" w:hAnsi="Calibri" w:cs="Calibri"/>
                <w:sz w:val="18"/>
                <w:szCs w:val="18"/>
              </w:rPr>
            </w:pPr>
            <w:r>
              <w:rPr>
                <w:rFonts w:ascii="Calibri" w:hAnsi="Calibri" w:cs="Calibri"/>
                <w:sz w:val="18"/>
                <w:szCs w:val="18"/>
              </w:rPr>
              <w:t>Elizabethan</w:t>
            </w:r>
          </w:p>
          <w:p w14:paraId="66F53BED" w14:textId="77777777" w:rsidR="008E7BC5" w:rsidRDefault="008E7BC5" w:rsidP="00935E8D">
            <w:pPr>
              <w:rPr>
                <w:rFonts w:ascii="Calibri" w:hAnsi="Calibri" w:cs="Calibri"/>
                <w:sz w:val="18"/>
                <w:szCs w:val="18"/>
              </w:rPr>
            </w:pPr>
            <w:r w:rsidRPr="0CC9DAE6">
              <w:rPr>
                <w:rFonts w:ascii="Calibri" w:hAnsi="Calibri" w:cs="Calibri"/>
                <w:sz w:val="18"/>
                <w:szCs w:val="18"/>
              </w:rPr>
              <w:t>Execution</w:t>
            </w:r>
          </w:p>
          <w:p w14:paraId="6CCAA110" w14:textId="06C6D06B" w:rsidR="008E7BC5" w:rsidRDefault="00505834" w:rsidP="0CC9DAE6">
            <w:pPr>
              <w:rPr>
                <w:rFonts w:ascii="Calibri" w:hAnsi="Calibri" w:cs="Calibri"/>
                <w:sz w:val="18"/>
                <w:szCs w:val="18"/>
              </w:rPr>
            </w:pPr>
            <w:r w:rsidRPr="0CC9DAE6">
              <w:rPr>
                <w:rFonts w:ascii="Calibri" w:hAnsi="Calibri" w:cs="Calibri"/>
                <w:sz w:val="18"/>
                <w:szCs w:val="18"/>
              </w:rPr>
              <w:t>Armada</w:t>
            </w:r>
          </w:p>
          <w:p w14:paraId="4C8B35A1" w14:textId="36344D08" w:rsidR="008E7BC5" w:rsidRDefault="008E7BC5" w:rsidP="0CC9DAE6">
            <w:pPr>
              <w:rPr>
                <w:rFonts w:ascii="Calibri" w:hAnsi="Calibri" w:cs="Calibri"/>
                <w:sz w:val="18"/>
                <w:szCs w:val="18"/>
              </w:rPr>
            </w:pPr>
            <w:r w:rsidRPr="0CC9DAE6">
              <w:rPr>
                <w:rFonts w:ascii="Calibri" w:hAnsi="Calibri" w:cs="Calibri"/>
                <w:sz w:val="18"/>
                <w:szCs w:val="18"/>
              </w:rPr>
              <w:t>Maritime</w:t>
            </w:r>
          </w:p>
          <w:p w14:paraId="7F11E6AB" w14:textId="4DBA1A3D" w:rsidR="008E7BC5" w:rsidRDefault="00505834" w:rsidP="0CC9DAE6">
            <w:pPr>
              <w:rPr>
                <w:rFonts w:ascii="Calibri" w:hAnsi="Calibri" w:cs="Calibri"/>
                <w:sz w:val="18"/>
                <w:szCs w:val="18"/>
              </w:rPr>
            </w:pPr>
            <w:r w:rsidRPr="0CC9DAE6">
              <w:rPr>
                <w:rFonts w:ascii="Calibri" w:hAnsi="Calibri" w:cs="Calibri"/>
                <w:sz w:val="18"/>
                <w:szCs w:val="18"/>
              </w:rPr>
              <w:t>Invasion</w:t>
            </w:r>
          </w:p>
          <w:p w14:paraId="485ADB38" w14:textId="22700B1F" w:rsidR="008E7BC5" w:rsidRDefault="008E7BC5" w:rsidP="0CC9DAE6">
            <w:pPr>
              <w:rPr>
                <w:rFonts w:ascii="Calibri" w:hAnsi="Calibri" w:cs="Calibri"/>
                <w:sz w:val="18"/>
                <w:szCs w:val="18"/>
              </w:rPr>
            </w:pPr>
            <w:r w:rsidRPr="0CC9DAE6">
              <w:rPr>
                <w:rFonts w:ascii="Calibri" w:hAnsi="Calibri" w:cs="Calibri"/>
                <w:sz w:val="18"/>
                <w:szCs w:val="18"/>
              </w:rPr>
              <w:t>Sea-faring</w:t>
            </w:r>
          </w:p>
          <w:p w14:paraId="3C0C6E1C" w14:textId="61C08ECF" w:rsidR="008E7BC5" w:rsidRDefault="008E7BC5" w:rsidP="0CC9DAE6">
            <w:pPr>
              <w:rPr>
                <w:rFonts w:ascii="Calibri" w:hAnsi="Calibri" w:cs="Calibri"/>
                <w:sz w:val="18"/>
                <w:szCs w:val="18"/>
              </w:rPr>
            </w:pPr>
            <w:r w:rsidRPr="0CC9DAE6">
              <w:rPr>
                <w:rFonts w:ascii="Calibri" w:hAnsi="Calibri" w:cs="Calibri"/>
                <w:sz w:val="18"/>
                <w:szCs w:val="18"/>
              </w:rPr>
              <w:t>Divorce</w:t>
            </w:r>
          </w:p>
          <w:p w14:paraId="4816D932" w14:textId="79370399" w:rsidR="008E7BC5" w:rsidRDefault="008E7BC5" w:rsidP="0CC9DAE6">
            <w:pPr>
              <w:rPr>
                <w:rFonts w:ascii="Calibri" w:hAnsi="Calibri" w:cs="Calibri"/>
                <w:sz w:val="18"/>
                <w:szCs w:val="18"/>
              </w:rPr>
            </w:pPr>
            <w:r w:rsidRPr="0CC9DAE6">
              <w:rPr>
                <w:rFonts w:ascii="Calibri" w:hAnsi="Calibri" w:cs="Calibri"/>
                <w:sz w:val="18"/>
                <w:szCs w:val="18"/>
              </w:rPr>
              <w:t>Beheading</w:t>
            </w:r>
          </w:p>
          <w:p w14:paraId="4B63A322" w14:textId="13DB4BD6" w:rsidR="008E7BC5" w:rsidRDefault="008E7BC5" w:rsidP="0CC9DAE6">
            <w:pPr>
              <w:rPr>
                <w:rFonts w:ascii="Calibri" w:hAnsi="Calibri" w:cs="Calibri"/>
                <w:sz w:val="18"/>
                <w:szCs w:val="18"/>
              </w:rPr>
            </w:pPr>
            <w:r w:rsidRPr="0CC9DAE6">
              <w:rPr>
                <w:rFonts w:ascii="Calibri" w:hAnsi="Calibri" w:cs="Calibri"/>
                <w:sz w:val="18"/>
                <w:szCs w:val="18"/>
              </w:rPr>
              <w:t>Primary</w:t>
            </w:r>
          </w:p>
          <w:p w14:paraId="200BC5F2" w14:textId="4AD92D7F" w:rsidR="008E7BC5" w:rsidRDefault="008E7BC5" w:rsidP="0CC9DAE6">
            <w:pPr>
              <w:rPr>
                <w:rFonts w:ascii="Calibri" w:hAnsi="Calibri" w:cs="Calibri"/>
                <w:sz w:val="18"/>
                <w:szCs w:val="18"/>
              </w:rPr>
            </w:pPr>
            <w:r w:rsidRPr="0CC9DAE6">
              <w:rPr>
                <w:rFonts w:ascii="Calibri" w:hAnsi="Calibri" w:cs="Calibri"/>
                <w:sz w:val="18"/>
                <w:szCs w:val="18"/>
              </w:rPr>
              <w:t>Secondary</w:t>
            </w:r>
          </w:p>
          <w:p w14:paraId="52E56223" w14:textId="14365557" w:rsidR="008E7BC5" w:rsidRPr="00B0342D" w:rsidRDefault="00AD046B" w:rsidP="00935E8D">
            <w:pPr>
              <w:rPr>
                <w:rFonts w:ascii="Calibri" w:hAnsi="Calibri" w:cs="Calibri"/>
                <w:sz w:val="18"/>
                <w:szCs w:val="18"/>
              </w:rPr>
            </w:pPr>
            <w:r>
              <w:rPr>
                <w:rFonts w:ascii="Calibri" w:hAnsi="Calibri" w:cs="Calibri"/>
                <w:sz w:val="18"/>
                <w:szCs w:val="18"/>
              </w:rPr>
              <w:t>dynasty</w:t>
            </w:r>
          </w:p>
        </w:tc>
        <w:tc>
          <w:tcPr>
            <w:tcW w:w="4820" w:type="dxa"/>
            <w:shd w:val="clear" w:color="auto" w:fill="FFF2CC" w:themeFill="accent4" w:themeFillTint="33"/>
          </w:tcPr>
          <w:p w14:paraId="1E2C1263" w14:textId="77777777" w:rsidR="008E7BC5" w:rsidRPr="00E85C7E" w:rsidRDefault="008E7BC5" w:rsidP="00935E8D">
            <w:pPr>
              <w:rPr>
                <w:rFonts w:cstheme="minorHAnsi"/>
                <w:sz w:val="18"/>
                <w:szCs w:val="18"/>
              </w:rPr>
            </w:pPr>
            <w:r>
              <w:rPr>
                <w:rFonts w:cstheme="minorHAnsi"/>
                <w:sz w:val="18"/>
                <w:szCs w:val="18"/>
              </w:rPr>
              <w:t xml:space="preserve">5.2i </w:t>
            </w:r>
            <w:proofErr w:type="gramStart"/>
            <w:r>
              <w:rPr>
                <w:rFonts w:cstheme="minorHAnsi"/>
                <w:sz w:val="18"/>
                <w:szCs w:val="18"/>
              </w:rPr>
              <w:t>T</w:t>
            </w:r>
            <w:r w:rsidRPr="008E4341">
              <w:rPr>
                <w:rFonts w:cstheme="minorHAnsi"/>
                <w:sz w:val="18"/>
                <w:szCs w:val="18"/>
              </w:rPr>
              <w:t>o</w:t>
            </w:r>
            <w:proofErr w:type="gramEnd"/>
            <w:r w:rsidRPr="008E4341">
              <w:rPr>
                <w:rFonts w:cstheme="minorHAnsi"/>
                <w:sz w:val="18"/>
                <w:szCs w:val="18"/>
              </w:rPr>
              <w:t xml:space="preserve"> construct informed responses that involve thoughtful selection and organisation of relevant historical information.</w:t>
            </w:r>
          </w:p>
          <w:p w14:paraId="0909FE33" w14:textId="77777777" w:rsidR="008E7BC5" w:rsidRDefault="008E7BC5" w:rsidP="00935E8D">
            <w:pPr>
              <w:rPr>
                <w:rFonts w:cstheme="minorHAnsi"/>
                <w:sz w:val="18"/>
                <w:szCs w:val="18"/>
              </w:rPr>
            </w:pPr>
            <w:r>
              <w:rPr>
                <w:rFonts w:cstheme="minorHAnsi"/>
                <w:sz w:val="18"/>
                <w:szCs w:val="18"/>
              </w:rPr>
              <w:t>5.2ii</w:t>
            </w:r>
            <w:r w:rsidRPr="00E85C7E">
              <w:rPr>
                <w:rFonts w:cstheme="minorHAnsi"/>
                <w:sz w:val="18"/>
                <w:szCs w:val="18"/>
              </w:rPr>
              <w:t xml:space="preserve"> </w:t>
            </w:r>
            <w:proofErr w:type="gramStart"/>
            <w:r w:rsidRPr="00E85C7E">
              <w:rPr>
                <w:rFonts w:cstheme="minorHAnsi"/>
                <w:sz w:val="18"/>
                <w:szCs w:val="18"/>
              </w:rPr>
              <w:t>To</w:t>
            </w:r>
            <w:proofErr w:type="gramEnd"/>
            <w:r w:rsidRPr="00E85C7E">
              <w:rPr>
                <w:rFonts w:cstheme="minorHAnsi"/>
                <w:sz w:val="18"/>
                <w:szCs w:val="18"/>
              </w:rPr>
              <w:t xml:space="preserve"> use and</w:t>
            </w:r>
            <w:r w:rsidRPr="00A86AA9">
              <w:rPr>
                <w:rFonts w:cstheme="minorHAnsi"/>
                <w:sz w:val="18"/>
                <w:szCs w:val="18"/>
              </w:rPr>
              <w:t xml:space="preserve"> make increasingly detailed timelines, using a range of scales.</w:t>
            </w:r>
          </w:p>
          <w:p w14:paraId="4642C096" w14:textId="77777777" w:rsidR="008E7BC5" w:rsidRDefault="008E7BC5" w:rsidP="00935E8D">
            <w:pPr>
              <w:rPr>
                <w:rFonts w:cstheme="minorHAnsi"/>
                <w:sz w:val="18"/>
                <w:szCs w:val="18"/>
              </w:rPr>
            </w:pPr>
            <w:r>
              <w:rPr>
                <w:rFonts w:cstheme="minorHAnsi"/>
                <w:sz w:val="18"/>
                <w:szCs w:val="18"/>
              </w:rPr>
              <w:t xml:space="preserve">5.3iii </w:t>
            </w:r>
            <w:proofErr w:type="gramStart"/>
            <w:r>
              <w:rPr>
                <w:rFonts w:cstheme="minorHAnsi"/>
                <w:sz w:val="18"/>
                <w:szCs w:val="18"/>
              </w:rPr>
              <w:t>T</w:t>
            </w:r>
            <w:r w:rsidRPr="008E4341">
              <w:rPr>
                <w:rFonts w:cstheme="minorHAnsi"/>
                <w:sz w:val="18"/>
                <w:szCs w:val="18"/>
              </w:rPr>
              <w:t>o</w:t>
            </w:r>
            <w:proofErr w:type="gramEnd"/>
            <w:r w:rsidRPr="008E4341">
              <w:rPr>
                <w:rFonts w:cstheme="minorHAnsi"/>
                <w:sz w:val="18"/>
                <w:szCs w:val="18"/>
              </w:rPr>
              <w:t xml:space="preserve"> appreciate the significance of turning points associated with the reign of Elizabeth</w:t>
            </w:r>
          </w:p>
          <w:p w14:paraId="4CA48A96" w14:textId="77777777" w:rsidR="008E7BC5" w:rsidRDefault="008E7BC5" w:rsidP="00935E8D">
            <w:pPr>
              <w:rPr>
                <w:rFonts w:cstheme="minorHAnsi"/>
                <w:sz w:val="18"/>
                <w:szCs w:val="18"/>
              </w:rPr>
            </w:pPr>
            <w:r>
              <w:rPr>
                <w:rFonts w:cstheme="minorHAnsi"/>
                <w:sz w:val="18"/>
                <w:szCs w:val="18"/>
              </w:rPr>
              <w:t xml:space="preserve">5.4 iv </w:t>
            </w:r>
            <w:proofErr w:type="gramStart"/>
            <w:r>
              <w:rPr>
                <w:rFonts w:cstheme="minorHAnsi"/>
                <w:sz w:val="18"/>
                <w:szCs w:val="18"/>
              </w:rPr>
              <w:t>To</w:t>
            </w:r>
            <w:proofErr w:type="gramEnd"/>
            <w:r>
              <w:rPr>
                <w:rFonts w:cstheme="minorHAnsi"/>
                <w:sz w:val="18"/>
                <w:szCs w:val="18"/>
              </w:rPr>
              <w:t xml:space="preserve"> </w:t>
            </w:r>
            <w:r w:rsidRPr="008E4341">
              <w:rPr>
                <w:rFonts w:cstheme="minorHAnsi"/>
                <w:sz w:val="18"/>
                <w:szCs w:val="18"/>
              </w:rPr>
              <w:t>address historically valid questions about similarity and difference.</w:t>
            </w:r>
          </w:p>
          <w:p w14:paraId="55F76454" w14:textId="77777777" w:rsidR="00965E8E" w:rsidRDefault="00965E8E" w:rsidP="00935E8D">
            <w:pPr>
              <w:rPr>
                <w:rFonts w:ascii="Arial" w:hAnsi="Arial" w:cs="Arial"/>
                <w:sz w:val="20"/>
                <w:szCs w:val="20"/>
              </w:rPr>
            </w:pPr>
          </w:p>
          <w:p w14:paraId="6DD8E78B" w14:textId="77777777" w:rsidR="00965E8E" w:rsidRPr="00965E8E" w:rsidRDefault="00965E8E" w:rsidP="00965E8E">
            <w:pPr>
              <w:textAlignment w:val="baseline"/>
              <w:rPr>
                <w:rFonts w:ascii="Segoe UI" w:eastAsia="Times New Roman" w:hAnsi="Segoe UI" w:cs="Segoe UI"/>
                <w:sz w:val="18"/>
                <w:szCs w:val="18"/>
                <w:lang w:eastAsia="en-GB"/>
              </w:rPr>
            </w:pPr>
            <w:r w:rsidRPr="00965E8E">
              <w:rPr>
                <w:rFonts w:ascii="Calibri" w:eastAsia="Times New Roman" w:hAnsi="Calibri" w:cs="Calibri"/>
                <w:b/>
                <w:bCs/>
                <w:sz w:val="18"/>
                <w:szCs w:val="18"/>
                <w:lang w:eastAsia="en-GB"/>
              </w:rPr>
              <w:t>With a high level of independence:</w:t>
            </w:r>
            <w:r w:rsidRPr="00965E8E">
              <w:rPr>
                <w:rFonts w:ascii="Calibri" w:eastAsia="Times New Roman" w:hAnsi="Calibri" w:cs="Calibri"/>
                <w:sz w:val="18"/>
                <w:szCs w:val="18"/>
                <w:lang w:eastAsia="en-GB"/>
              </w:rPr>
              <w:t> </w:t>
            </w:r>
          </w:p>
          <w:p w14:paraId="3537A806" w14:textId="77777777" w:rsidR="00965E8E" w:rsidRPr="00965E8E" w:rsidRDefault="00965E8E" w:rsidP="00965E8E">
            <w:pPr>
              <w:textAlignment w:val="baseline"/>
              <w:rPr>
                <w:rFonts w:ascii="Segoe UI" w:eastAsia="Times New Roman" w:hAnsi="Segoe UI" w:cs="Segoe UI"/>
                <w:sz w:val="18"/>
                <w:szCs w:val="18"/>
                <w:lang w:eastAsia="en-GB"/>
              </w:rPr>
            </w:pPr>
            <w:r w:rsidRPr="00965E8E">
              <w:rPr>
                <w:rFonts w:ascii="Calibri" w:eastAsia="Times New Roman" w:hAnsi="Calibri" w:cs="Calibri"/>
                <w:sz w:val="18"/>
                <w:szCs w:val="18"/>
                <w:lang w:eastAsia="en-GB"/>
              </w:rPr>
              <w:t>Create increasingly detailed timelines, deciding on the most appropriate scales and using these accurately.   </w:t>
            </w:r>
          </w:p>
          <w:p w14:paraId="3335B0A4" w14:textId="77777777" w:rsidR="00965E8E" w:rsidRPr="00965E8E" w:rsidRDefault="00965E8E" w:rsidP="00965E8E">
            <w:pPr>
              <w:textAlignment w:val="baseline"/>
              <w:rPr>
                <w:rFonts w:ascii="Segoe UI" w:eastAsia="Times New Roman" w:hAnsi="Segoe UI" w:cs="Segoe UI"/>
                <w:sz w:val="18"/>
                <w:szCs w:val="18"/>
                <w:lang w:eastAsia="en-GB"/>
              </w:rPr>
            </w:pPr>
            <w:r w:rsidRPr="00965E8E">
              <w:rPr>
                <w:rFonts w:ascii="Calibri" w:eastAsia="Times New Roman" w:hAnsi="Calibri" w:cs="Calibri"/>
                <w:sz w:val="18"/>
                <w:szCs w:val="18"/>
                <w:lang w:eastAsia="en-GB"/>
              </w:rPr>
              <w:t>Recreate a world timeline from Ancient to modern times placing all historical periods studied in the  </w:t>
            </w:r>
          </w:p>
          <w:p w14:paraId="2DC661D7" w14:textId="77777777" w:rsidR="00965E8E" w:rsidRPr="00965E8E" w:rsidRDefault="00965E8E" w:rsidP="00965E8E">
            <w:pPr>
              <w:textAlignment w:val="baseline"/>
              <w:rPr>
                <w:rFonts w:ascii="Segoe UI" w:eastAsia="Times New Roman" w:hAnsi="Segoe UI" w:cs="Segoe UI"/>
                <w:sz w:val="18"/>
                <w:szCs w:val="18"/>
                <w:lang w:eastAsia="en-GB"/>
              </w:rPr>
            </w:pPr>
            <w:r w:rsidRPr="00965E8E">
              <w:rPr>
                <w:rFonts w:ascii="Calibri" w:eastAsia="Times New Roman" w:hAnsi="Calibri" w:cs="Calibri"/>
                <w:sz w:val="18"/>
                <w:szCs w:val="18"/>
                <w:lang w:eastAsia="en-GB"/>
              </w:rPr>
              <w:t>correct order. </w:t>
            </w:r>
          </w:p>
          <w:p w14:paraId="2371E4BA" w14:textId="5F658DA2" w:rsidR="00965E8E" w:rsidRPr="00A86AA9" w:rsidRDefault="00965E8E" w:rsidP="00935E8D">
            <w:pPr>
              <w:rPr>
                <w:rFonts w:ascii="Arial" w:hAnsi="Arial" w:cs="Arial"/>
                <w:sz w:val="20"/>
                <w:szCs w:val="20"/>
              </w:rPr>
            </w:pPr>
          </w:p>
        </w:tc>
        <w:tc>
          <w:tcPr>
            <w:tcW w:w="1417" w:type="dxa"/>
            <w:shd w:val="clear" w:color="auto" w:fill="FFFFFF" w:themeFill="background1"/>
          </w:tcPr>
          <w:p w14:paraId="128F966D" w14:textId="77777777" w:rsidR="008E7BC5" w:rsidRPr="00C56FFF" w:rsidRDefault="008E7BC5" w:rsidP="00935E8D">
            <w:pPr>
              <w:rPr>
                <w:sz w:val="18"/>
                <w:szCs w:val="18"/>
              </w:rPr>
            </w:pPr>
            <w:r>
              <w:rPr>
                <w:sz w:val="18"/>
                <w:szCs w:val="18"/>
              </w:rPr>
              <w:t>Hardwick Hall</w:t>
            </w:r>
          </w:p>
        </w:tc>
      </w:tr>
      <w:tr w:rsidR="008E7BC5" w:rsidRPr="00795681" w14:paraId="24C52701" w14:textId="77777777" w:rsidTr="006D691F">
        <w:tc>
          <w:tcPr>
            <w:tcW w:w="1156" w:type="dxa"/>
            <w:vMerge/>
          </w:tcPr>
          <w:p w14:paraId="07547A01" w14:textId="77777777" w:rsidR="008E7BC5" w:rsidRPr="00795681" w:rsidRDefault="008E7BC5" w:rsidP="00935E8D">
            <w:pPr>
              <w:rPr>
                <w:b/>
                <w:sz w:val="20"/>
                <w:szCs w:val="20"/>
              </w:rPr>
            </w:pPr>
          </w:p>
        </w:tc>
        <w:tc>
          <w:tcPr>
            <w:tcW w:w="1674" w:type="dxa"/>
            <w:shd w:val="clear" w:color="auto" w:fill="FFCCFF"/>
          </w:tcPr>
          <w:p w14:paraId="506D97A8" w14:textId="77777777" w:rsidR="008E7BC5" w:rsidRPr="00795681" w:rsidRDefault="008E7BC5" w:rsidP="00935E8D">
            <w:pPr>
              <w:rPr>
                <w:b/>
                <w:sz w:val="20"/>
                <w:szCs w:val="20"/>
              </w:rPr>
            </w:pPr>
            <w:r>
              <w:rPr>
                <w:b/>
                <w:sz w:val="20"/>
                <w:szCs w:val="20"/>
              </w:rPr>
              <w:t xml:space="preserve">5.3 </w:t>
            </w:r>
            <w:r w:rsidRPr="00795681">
              <w:rPr>
                <w:b/>
                <w:sz w:val="20"/>
                <w:szCs w:val="20"/>
              </w:rPr>
              <w:t>GREEKS</w:t>
            </w:r>
          </w:p>
        </w:tc>
        <w:tc>
          <w:tcPr>
            <w:tcW w:w="3686" w:type="dxa"/>
            <w:shd w:val="clear" w:color="auto" w:fill="FFCCFF"/>
          </w:tcPr>
          <w:p w14:paraId="137A87E9" w14:textId="3FA47DE5" w:rsidR="00505834" w:rsidRDefault="00553801" w:rsidP="00935E8D">
            <w:pPr>
              <w:rPr>
                <w:sz w:val="18"/>
                <w:szCs w:val="18"/>
              </w:rPr>
            </w:pPr>
            <w:r>
              <w:rPr>
                <w:sz w:val="18"/>
                <w:szCs w:val="18"/>
              </w:rPr>
              <w:t xml:space="preserve">Know that </w:t>
            </w:r>
            <w:r w:rsidR="00505834" w:rsidRPr="00505834">
              <w:rPr>
                <w:sz w:val="18"/>
                <w:szCs w:val="18"/>
              </w:rPr>
              <w:t xml:space="preserve">Greece is a country in Europe, but people have been living in that area for a very long time. The people who were living </w:t>
            </w:r>
            <w:proofErr w:type="gramStart"/>
            <w:r w:rsidR="00505834" w:rsidRPr="00505834">
              <w:rPr>
                <w:sz w:val="18"/>
                <w:szCs w:val="18"/>
              </w:rPr>
              <w:t>there</w:t>
            </w:r>
            <w:proofErr w:type="gramEnd"/>
            <w:r w:rsidR="00505834" w:rsidRPr="00505834">
              <w:rPr>
                <w:sz w:val="18"/>
                <w:szCs w:val="18"/>
              </w:rPr>
              <w:t xml:space="preserve"> thousands of years ago are called the Ancient Greeks.</w:t>
            </w:r>
            <w:r w:rsidR="00505834" w:rsidRPr="00505834">
              <w:rPr>
                <w:b/>
                <w:bCs/>
                <w:sz w:val="18"/>
                <w:szCs w:val="18"/>
              </w:rPr>
              <w:t xml:space="preserve"> </w:t>
            </w:r>
            <w:r w:rsidR="00505834" w:rsidRPr="00505834">
              <w:rPr>
                <w:sz w:val="18"/>
                <w:szCs w:val="18"/>
              </w:rPr>
              <w:t>The Ancient Greek Empire was very large, and included the modern European countries of Turkey and Bulgaria.</w:t>
            </w:r>
          </w:p>
          <w:p w14:paraId="07ED0DB6" w14:textId="77777777" w:rsidR="00505834" w:rsidRDefault="00505834" w:rsidP="00935E8D">
            <w:pPr>
              <w:rPr>
                <w:sz w:val="18"/>
                <w:szCs w:val="18"/>
              </w:rPr>
            </w:pPr>
          </w:p>
          <w:p w14:paraId="4310932C" w14:textId="6447E3A1" w:rsidR="008E7BC5" w:rsidRDefault="008E7BC5" w:rsidP="00935E8D">
            <w:pPr>
              <w:rPr>
                <w:sz w:val="18"/>
                <w:szCs w:val="18"/>
              </w:rPr>
            </w:pPr>
            <w:r>
              <w:rPr>
                <w:sz w:val="18"/>
                <w:szCs w:val="18"/>
              </w:rPr>
              <w:t>To know about the key events and achievements of the Ancient Greeks.</w:t>
            </w:r>
            <w:r w:rsidR="00553801">
              <w:rPr>
                <w:sz w:val="18"/>
                <w:szCs w:val="18"/>
              </w:rPr>
              <w:t xml:space="preserve"> </w:t>
            </w:r>
            <w:r w:rsidR="00553801" w:rsidRPr="00553801">
              <w:rPr>
                <w:sz w:val="18"/>
                <w:szCs w:val="18"/>
              </w:rPr>
              <w:t>The first democracy was in 508BC in Athens. They would go to the Assembly (</w:t>
            </w:r>
            <w:proofErr w:type="spellStart"/>
            <w:r w:rsidR="00553801" w:rsidRPr="00553801">
              <w:rPr>
                <w:sz w:val="18"/>
                <w:szCs w:val="18"/>
              </w:rPr>
              <w:t>Pynx</w:t>
            </w:r>
            <w:proofErr w:type="spellEnd"/>
            <w:r w:rsidR="00553801" w:rsidRPr="00553801">
              <w:rPr>
                <w:sz w:val="18"/>
                <w:szCs w:val="18"/>
              </w:rPr>
              <w:t xml:space="preserve">) and debate issues – there had to be 6000 people to hold a debate.  </w:t>
            </w:r>
          </w:p>
          <w:p w14:paraId="44550E6E" w14:textId="77777777" w:rsidR="00505834" w:rsidRDefault="00505834" w:rsidP="00935E8D">
            <w:pPr>
              <w:rPr>
                <w:sz w:val="18"/>
                <w:szCs w:val="18"/>
              </w:rPr>
            </w:pPr>
          </w:p>
          <w:p w14:paraId="3D18A05B" w14:textId="41F12DAC" w:rsidR="008E7BC5" w:rsidRDefault="008E7BC5" w:rsidP="00935E8D">
            <w:pPr>
              <w:rPr>
                <w:sz w:val="18"/>
                <w:szCs w:val="18"/>
              </w:rPr>
            </w:pPr>
            <w:r>
              <w:rPr>
                <w:sz w:val="18"/>
                <w:szCs w:val="18"/>
              </w:rPr>
              <w:t>To know what life was like for Ancient Greeks.</w:t>
            </w:r>
            <w:r w:rsidR="00553801" w:rsidRPr="00553801">
              <w:rPr>
                <w:rFonts w:ascii="Arial" w:hAnsi="Arial" w:cs="Arial"/>
                <w:color w:val="333333"/>
                <w:sz w:val="20"/>
                <w:szCs w:val="20"/>
                <w:shd w:val="clear" w:color="auto" w:fill="FFFFFF"/>
              </w:rPr>
              <w:t xml:space="preserve"> </w:t>
            </w:r>
            <w:r w:rsidR="00553801" w:rsidRPr="00553801">
              <w:rPr>
                <w:sz w:val="18"/>
                <w:szCs w:val="18"/>
              </w:rPr>
              <w:t xml:space="preserve">Greek families were often small. Boys were </w:t>
            </w:r>
            <w:r w:rsidR="00553801" w:rsidRPr="00553801">
              <w:rPr>
                <w:sz w:val="18"/>
                <w:szCs w:val="18"/>
              </w:rPr>
              <w:lastRenderedPageBreak/>
              <w:t>seen as more important than girls. This was different to the Egyptians. </w:t>
            </w:r>
          </w:p>
          <w:p w14:paraId="345E5FD6" w14:textId="77777777" w:rsidR="00505834" w:rsidRDefault="00505834" w:rsidP="00935E8D">
            <w:pPr>
              <w:rPr>
                <w:sz w:val="18"/>
                <w:szCs w:val="18"/>
              </w:rPr>
            </w:pPr>
          </w:p>
          <w:p w14:paraId="65A9A8BC" w14:textId="1CBC762D" w:rsidR="008E7BC5" w:rsidRDefault="008E7BC5" w:rsidP="00935E8D">
            <w:pPr>
              <w:rPr>
                <w:sz w:val="18"/>
                <w:szCs w:val="18"/>
              </w:rPr>
            </w:pPr>
            <w:r>
              <w:rPr>
                <w:sz w:val="18"/>
                <w:szCs w:val="18"/>
              </w:rPr>
              <w:t xml:space="preserve">To know about the significance of Myths in Ancient Greece </w:t>
            </w:r>
            <w:proofErr w:type="spellStart"/>
            <w:r>
              <w:rPr>
                <w:sz w:val="18"/>
                <w:szCs w:val="18"/>
              </w:rPr>
              <w:t>particulary</w:t>
            </w:r>
            <w:proofErr w:type="spellEnd"/>
            <w:r>
              <w:rPr>
                <w:sz w:val="18"/>
                <w:szCs w:val="18"/>
              </w:rPr>
              <w:t xml:space="preserve"> the story of the birth of </w:t>
            </w:r>
            <w:proofErr w:type="gramStart"/>
            <w:r>
              <w:rPr>
                <w:sz w:val="18"/>
                <w:szCs w:val="18"/>
              </w:rPr>
              <w:t>democracy.</w:t>
            </w:r>
            <w:r w:rsidR="00505834">
              <w:rPr>
                <w:sz w:val="18"/>
                <w:szCs w:val="18"/>
              </w:rPr>
              <w:t>(</w:t>
            </w:r>
            <w:proofErr w:type="gramEnd"/>
            <w:r w:rsidR="00505834">
              <w:rPr>
                <w:sz w:val="18"/>
                <w:szCs w:val="18"/>
              </w:rPr>
              <w:t>Athena vs Poseidon)</w:t>
            </w:r>
          </w:p>
          <w:p w14:paraId="4C480D34" w14:textId="77777777" w:rsidR="00505834" w:rsidRDefault="00505834" w:rsidP="00935E8D">
            <w:pPr>
              <w:rPr>
                <w:sz w:val="18"/>
                <w:szCs w:val="18"/>
              </w:rPr>
            </w:pPr>
          </w:p>
          <w:p w14:paraId="596F60CF" w14:textId="20222640" w:rsidR="008E7BC5" w:rsidRDefault="008E7BC5" w:rsidP="00935E8D">
            <w:pPr>
              <w:rPr>
                <w:sz w:val="18"/>
                <w:szCs w:val="18"/>
              </w:rPr>
            </w:pPr>
            <w:r>
              <w:rPr>
                <w:sz w:val="18"/>
                <w:szCs w:val="18"/>
              </w:rPr>
              <w:t>To know about the legacy and impact on the world of the Ancient Greeks.</w:t>
            </w:r>
          </w:p>
          <w:p w14:paraId="59221906" w14:textId="77777777" w:rsidR="008E7BC5" w:rsidRDefault="008E7BC5" w:rsidP="00935E8D">
            <w:pPr>
              <w:rPr>
                <w:sz w:val="18"/>
                <w:szCs w:val="18"/>
              </w:rPr>
            </w:pPr>
          </w:p>
          <w:p w14:paraId="4DEDD767" w14:textId="77777777" w:rsidR="008E7BC5" w:rsidRDefault="008E7BC5" w:rsidP="00935E8D">
            <w:pPr>
              <w:rPr>
                <w:rStyle w:val="normaltextrun"/>
                <w:rFonts w:ascii="Calibri" w:hAnsi="Calibri" w:cs="Calibri"/>
                <w:b/>
                <w:bCs/>
                <w:color w:val="000000"/>
                <w:sz w:val="16"/>
                <w:szCs w:val="16"/>
                <w:shd w:val="clear" w:color="auto" w:fill="FFFFFF"/>
              </w:rPr>
            </w:pPr>
          </w:p>
          <w:p w14:paraId="32EAF898" w14:textId="4C4D1B4D" w:rsidR="008E7BC5" w:rsidRPr="00C56FFF" w:rsidRDefault="008E7BC5" w:rsidP="00935E8D">
            <w:pPr>
              <w:rPr>
                <w:sz w:val="18"/>
                <w:szCs w:val="18"/>
              </w:rPr>
            </w:pPr>
          </w:p>
        </w:tc>
        <w:tc>
          <w:tcPr>
            <w:tcW w:w="2551" w:type="dxa"/>
            <w:shd w:val="clear" w:color="auto" w:fill="FFCCFF"/>
          </w:tcPr>
          <w:p w14:paraId="35FFCAAA" w14:textId="77777777" w:rsidR="008E7BC5" w:rsidRPr="00A86AA9" w:rsidRDefault="008E7BC5" w:rsidP="00935E8D">
            <w:pPr>
              <w:rPr>
                <w:rFonts w:cstheme="minorHAnsi"/>
                <w:sz w:val="18"/>
                <w:szCs w:val="18"/>
              </w:rPr>
            </w:pPr>
            <w:r w:rsidRPr="00A86AA9">
              <w:rPr>
                <w:rFonts w:cstheme="minorHAnsi"/>
                <w:sz w:val="18"/>
                <w:szCs w:val="18"/>
              </w:rPr>
              <w:lastRenderedPageBreak/>
              <w:t>Ancient Civilisation Acropolis Archaeologist</w:t>
            </w:r>
          </w:p>
          <w:p w14:paraId="232DC6C0" w14:textId="77777777" w:rsidR="008E7BC5" w:rsidRPr="00A86AA9" w:rsidRDefault="008E7BC5" w:rsidP="00935E8D">
            <w:pPr>
              <w:pStyle w:val="NoSpacing"/>
              <w:rPr>
                <w:rFonts w:cstheme="minorHAnsi"/>
                <w:sz w:val="18"/>
                <w:szCs w:val="18"/>
              </w:rPr>
            </w:pPr>
            <w:r w:rsidRPr="00A86AA9">
              <w:rPr>
                <w:rFonts w:cstheme="minorHAnsi"/>
                <w:sz w:val="18"/>
                <w:szCs w:val="18"/>
              </w:rPr>
              <w:t xml:space="preserve">Architecture Citadel </w:t>
            </w:r>
          </w:p>
          <w:p w14:paraId="6FF1168E" w14:textId="77777777" w:rsidR="008E7BC5" w:rsidRPr="00A86AA9" w:rsidRDefault="008E7BC5" w:rsidP="00935E8D">
            <w:pPr>
              <w:pStyle w:val="NoSpacing"/>
              <w:rPr>
                <w:rFonts w:cstheme="minorHAnsi"/>
                <w:sz w:val="18"/>
                <w:szCs w:val="18"/>
              </w:rPr>
            </w:pPr>
            <w:r w:rsidRPr="00A86AA9">
              <w:rPr>
                <w:rFonts w:cstheme="minorHAnsi"/>
                <w:sz w:val="18"/>
                <w:szCs w:val="18"/>
              </w:rPr>
              <w:t>Civilisation Climate</w:t>
            </w:r>
          </w:p>
          <w:p w14:paraId="4864193D" w14:textId="77777777" w:rsidR="008E7BC5" w:rsidRPr="00A86AA9" w:rsidRDefault="008E7BC5" w:rsidP="00935E8D">
            <w:pPr>
              <w:pStyle w:val="NoSpacing"/>
              <w:rPr>
                <w:rFonts w:cstheme="minorHAnsi"/>
                <w:sz w:val="18"/>
                <w:szCs w:val="18"/>
              </w:rPr>
            </w:pPr>
            <w:r w:rsidRPr="00A86AA9">
              <w:rPr>
                <w:rFonts w:cstheme="minorHAnsi"/>
                <w:sz w:val="18"/>
                <w:szCs w:val="18"/>
              </w:rPr>
              <w:t>Continent Culture</w:t>
            </w:r>
            <w:r>
              <w:rPr>
                <w:rFonts w:cstheme="minorHAnsi"/>
                <w:sz w:val="18"/>
                <w:szCs w:val="18"/>
              </w:rPr>
              <w:t xml:space="preserve"> </w:t>
            </w:r>
            <w:r w:rsidRPr="00A86AA9">
              <w:rPr>
                <w:rFonts w:cstheme="minorHAnsi"/>
                <w:sz w:val="18"/>
                <w:szCs w:val="18"/>
              </w:rPr>
              <w:t>Deities Government</w:t>
            </w:r>
            <w:r>
              <w:rPr>
                <w:rFonts w:cstheme="minorHAnsi"/>
                <w:sz w:val="18"/>
                <w:szCs w:val="18"/>
              </w:rPr>
              <w:t xml:space="preserve"> </w:t>
            </w:r>
            <w:r w:rsidRPr="00A86AA9">
              <w:rPr>
                <w:rFonts w:cstheme="minorHAnsi"/>
                <w:sz w:val="18"/>
                <w:szCs w:val="18"/>
              </w:rPr>
              <w:t>Democracy Empire</w:t>
            </w:r>
            <w:r>
              <w:rPr>
                <w:rFonts w:cstheme="minorHAnsi"/>
                <w:sz w:val="18"/>
                <w:szCs w:val="18"/>
              </w:rPr>
              <w:t xml:space="preserve"> </w:t>
            </w:r>
            <w:r w:rsidRPr="00A86AA9">
              <w:rPr>
                <w:rFonts w:cstheme="minorHAnsi"/>
                <w:sz w:val="18"/>
                <w:szCs w:val="18"/>
              </w:rPr>
              <w:t>Human geography</w:t>
            </w:r>
          </w:p>
          <w:p w14:paraId="445FB2FA" w14:textId="77777777" w:rsidR="008E7BC5" w:rsidRPr="00A86AA9" w:rsidRDefault="008E7BC5" w:rsidP="00935E8D">
            <w:pPr>
              <w:pStyle w:val="NoSpacing"/>
              <w:rPr>
                <w:rFonts w:cstheme="minorHAnsi"/>
                <w:sz w:val="18"/>
                <w:szCs w:val="18"/>
              </w:rPr>
            </w:pPr>
            <w:r w:rsidRPr="00A86AA9">
              <w:rPr>
                <w:rFonts w:cstheme="minorHAnsi"/>
                <w:sz w:val="18"/>
                <w:szCs w:val="18"/>
              </w:rPr>
              <w:t>Physical geography</w:t>
            </w:r>
          </w:p>
          <w:p w14:paraId="38AF421C" w14:textId="77777777" w:rsidR="008E7BC5" w:rsidRPr="00A86AA9" w:rsidRDefault="008E7BC5" w:rsidP="00935E8D">
            <w:pPr>
              <w:pStyle w:val="NoSpacing"/>
              <w:rPr>
                <w:rFonts w:cstheme="minorHAnsi"/>
                <w:sz w:val="18"/>
                <w:szCs w:val="18"/>
              </w:rPr>
            </w:pPr>
            <w:proofErr w:type="gramStart"/>
            <w:r w:rsidRPr="00A86AA9">
              <w:rPr>
                <w:rFonts w:cstheme="minorHAnsi"/>
                <w:sz w:val="18"/>
                <w:szCs w:val="18"/>
              </w:rPr>
              <w:t>Fertile  Merchant</w:t>
            </w:r>
            <w:proofErr w:type="gramEnd"/>
          </w:p>
          <w:p w14:paraId="4270564A" w14:textId="77777777" w:rsidR="008E7BC5" w:rsidRPr="00A86AA9" w:rsidRDefault="008E7BC5" w:rsidP="00935E8D">
            <w:pPr>
              <w:pStyle w:val="NoSpacing"/>
              <w:rPr>
                <w:rFonts w:cstheme="minorHAnsi"/>
                <w:sz w:val="18"/>
                <w:szCs w:val="18"/>
              </w:rPr>
            </w:pPr>
            <w:r w:rsidRPr="00A86AA9">
              <w:rPr>
                <w:rFonts w:cstheme="minorHAnsi"/>
                <w:sz w:val="18"/>
                <w:szCs w:val="18"/>
              </w:rPr>
              <w:t>Mythology Philosophy</w:t>
            </w:r>
          </w:p>
          <w:p w14:paraId="41DD68D1" w14:textId="77777777" w:rsidR="008E7BC5" w:rsidRPr="003B3142" w:rsidRDefault="008E7BC5" w:rsidP="00935E8D">
            <w:pPr>
              <w:pStyle w:val="NoSpacing"/>
              <w:rPr>
                <w:rFonts w:cstheme="minorHAnsi"/>
                <w:sz w:val="18"/>
                <w:szCs w:val="18"/>
              </w:rPr>
            </w:pPr>
            <w:proofErr w:type="gramStart"/>
            <w:r w:rsidRPr="00A86AA9">
              <w:rPr>
                <w:rFonts w:cstheme="minorHAnsi"/>
                <w:sz w:val="18"/>
                <w:szCs w:val="18"/>
              </w:rPr>
              <w:t>Polis  Polytheists</w:t>
            </w:r>
            <w:proofErr w:type="gramEnd"/>
            <w:r>
              <w:rPr>
                <w:rFonts w:cstheme="minorHAnsi"/>
                <w:sz w:val="18"/>
                <w:szCs w:val="18"/>
              </w:rPr>
              <w:t xml:space="preserve"> </w:t>
            </w:r>
            <w:r w:rsidRPr="00A86AA9">
              <w:rPr>
                <w:rFonts w:cstheme="minorHAnsi"/>
                <w:sz w:val="18"/>
                <w:szCs w:val="18"/>
              </w:rPr>
              <w:t>Seafaring   Society</w:t>
            </w:r>
            <w:r>
              <w:rPr>
                <w:rFonts w:cstheme="minorHAnsi"/>
                <w:sz w:val="18"/>
                <w:szCs w:val="18"/>
              </w:rPr>
              <w:t xml:space="preserve"> </w:t>
            </w:r>
            <w:r w:rsidRPr="00A86AA9">
              <w:rPr>
                <w:rFonts w:cstheme="minorHAnsi"/>
                <w:sz w:val="18"/>
                <w:szCs w:val="18"/>
              </w:rPr>
              <w:t>Trade   Urban Warfare</w:t>
            </w:r>
          </w:p>
        </w:tc>
        <w:tc>
          <w:tcPr>
            <w:tcW w:w="4820" w:type="dxa"/>
            <w:shd w:val="clear" w:color="auto" w:fill="FFF2CC" w:themeFill="accent4" w:themeFillTint="33"/>
          </w:tcPr>
          <w:p w14:paraId="5AD327F7" w14:textId="77777777" w:rsidR="008E7BC5" w:rsidRPr="00E85C7E" w:rsidRDefault="008E7BC5" w:rsidP="00935E8D">
            <w:pPr>
              <w:rPr>
                <w:sz w:val="18"/>
                <w:szCs w:val="18"/>
              </w:rPr>
            </w:pPr>
            <w:r w:rsidRPr="00E85C7E">
              <w:rPr>
                <w:sz w:val="18"/>
                <w:szCs w:val="18"/>
              </w:rPr>
              <w:t xml:space="preserve">5.3i </w:t>
            </w:r>
            <w:proofErr w:type="gramStart"/>
            <w:r w:rsidRPr="00E85C7E">
              <w:rPr>
                <w:sz w:val="18"/>
                <w:szCs w:val="18"/>
              </w:rPr>
              <w:t>To</w:t>
            </w:r>
            <w:proofErr w:type="gramEnd"/>
            <w:r w:rsidRPr="00E85C7E">
              <w:rPr>
                <w:sz w:val="18"/>
                <w:szCs w:val="18"/>
              </w:rPr>
              <w:t xml:space="preserve"> use a range of sources to find about the life and achievements of the Ancient Greeks</w:t>
            </w:r>
          </w:p>
          <w:p w14:paraId="50C803C4" w14:textId="77777777" w:rsidR="008E7BC5" w:rsidRPr="00E85C7E" w:rsidRDefault="008E7BC5" w:rsidP="00935E8D">
            <w:pPr>
              <w:rPr>
                <w:sz w:val="18"/>
                <w:szCs w:val="18"/>
              </w:rPr>
            </w:pPr>
            <w:r w:rsidRPr="00E85C7E">
              <w:rPr>
                <w:sz w:val="18"/>
                <w:szCs w:val="18"/>
              </w:rPr>
              <w:t xml:space="preserve">5.3ii </w:t>
            </w:r>
            <w:proofErr w:type="gramStart"/>
            <w:r w:rsidRPr="00E85C7E">
              <w:rPr>
                <w:sz w:val="18"/>
                <w:szCs w:val="18"/>
              </w:rPr>
              <w:t>To</w:t>
            </w:r>
            <w:proofErr w:type="gramEnd"/>
            <w:r w:rsidRPr="00E85C7E">
              <w:rPr>
                <w:sz w:val="18"/>
                <w:szCs w:val="18"/>
              </w:rPr>
              <w:t xml:space="preserve"> know what life was like for the people of Ancient Greece</w:t>
            </w:r>
          </w:p>
          <w:p w14:paraId="680D445F" w14:textId="77777777" w:rsidR="008E7BC5" w:rsidRPr="00E85C7E" w:rsidRDefault="008E7BC5" w:rsidP="00935E8D">
            <w:pPr>
              <w:rPr>
                <w:sz w:val="18"/>
                <w:szCs w:val="18"/>
              </w:rPr>
            </w:pPr>
            <w:r w:rsidRPr="00E85C7E">
              <w:rPr>
                <w:sz w:val="18"/>
                <w:szCs w:val="18"/>
              </w:rPr>
              <w:t xml:space="preserve">5.3iii </w:t>
            </w:r>
            <w:proofErr w:type="gramStart"/>
            <w:r w:rsidRPr="00E85C7E">
              <w:rPr>
                <w:sz w:val="18"/>
                <w:szCs w:val="18"/>
              </w:rPr>
              <w:t>To</w:t>
            </w:r>
            <w:proofErr w:type="gramEnd"/>
            <w:r w:rsidRPr="00E85C7E">
              <w:rPr>
                <w:sz w:val="18"/>
                <w:szCs w:val="18"/>
              </w:rPr>
              <w:t xml:space="preserve"> know about the key events and achievements of the ancient Greeks</w:t>
            </w:r>
          </w:p>
          <w:p w14:paraId="40BCC177" w14:textId="77777777" w:rsidR="008E7BC5" w:rsidRDefault="008E7BC5" w:rsidP="00935E8D">
            <w:pPr>
              <w:rPr>
                <w:sz w:val="18"/>
                <w:szCs w:val="18"/>
              </w:rPr>
            </w:pPr>
            <w:r w:rsidRPr="00E85C7E">
              <w:rPr>
                <w:sz w:val="18"/>
                <w:szCs w:val="18"/>
              </w:rPr>
              <w:t xml:space="preserve">5.3iv </w:t>
            </w:r>
            <w:proofErr w:type="gramStart"/>
            <w:r w:rsidRPr="00E85C7E">
              <w:rPr>
                <w:sz w:val="18"/>
                <w:szCs w:val="18"/>
              </w:rPr>
              <w:t>To</w:t>
            </w:r>
            <w:proofErr w:type="gramEnd"/>
            <w:r w:rsidRPr="00E85C7E">
              <w:rPr>
                <w:sz w:val="18"/>
                <w:szCs w:val="18"/>
              </w:rPr>
              <w:t xml:space="preserve"> understand</w:t>
            </w:r>
            <w:r>
              <w:rPr>
                <w:sz w:val="18"/>
                <w:szCs w:val="18"/>
              </w:rPr>
              <w:t xml:space="preserve"> the legacy and impact on the world of the Ancient Greeks.</w:t>
            </w:r>
          </w:p>
          <w:p w14:paraId="4EC74C23" w14:textId="77777777" w:rsidR="008E7BC5" w:rsidRDefault="008E7BC5" w:rsidP="00935E8D">
            <w:pPr>
              <w:rPr>
                <w:sz w:val="18"/>
                <w:szCs w:val="18"/>
              </w:rPr>
            </w:pPr>
            <w:r>
              <w:rPr>
                <w:sz w:val="18"/>
                <w:szCs w:val="18"/>
              </w:rPr>
              <w:t xml:space="preserve">5.3v </w:t>
            </w:r>
            <w:proofErr w:type="gramStart"/>
            <w:r>
              <w:rPr>
                <w:sz w:val="18"/>
                <w:szCs w:val="18"/>
              </w:rPr>
              <w:t>To</w:t>
            </w:r>
            <w:proofErr w:type="gramEnd"/>
            <w:r>
              <w:rPr>
                <w:sz w:val="18"/>
                <w:szCs w:val="18"/>
              </w:rPr>
              <w:t xml:space="preserve"> know a selection of Greek myths and legends</w:t>
            </w:r>
          </w:p>
          <w:p w14:paraId="67CC358B" w14:textId="77777777" w:rsidR="00B82D26" w:rsidRPr="00B82D26" w:rsidRDefault="00B82D26" w:rsidP="00B82D26">
            <w:pPr>
              <w:rPr>
                <w:sz w:val="18"/>
                <w:szCs w:val="18"/>
              </w:rPr>
            </w:pPr>
            <w:r w:rsidRPr="00B82D26">
              <w:rPr>
                <w:b/>
                <w:bCs/>
                <w:sz w:val="18"/>
                <w:szCs w:val="18"/>
              </w:rPr>
              <w:t>With a high level of independence:</w:t>
            </w:r>
            <w:r w:rsidRPr="00B82D26">
              <w:rPr>
                <w:sz w:val="18"/>
                <w:szCs w:val="18"/>
              </w:rPr>
              <w:t> </w:t>
            </w:r>
          </w:p>
          <w:p w14:paraId="202F067D" w14:textId="77777777" w:rsidR="00B82D26" w:rsidRPr="00B82D26" w:rsidRDefault="00B82D26" w:rsidP="00B82D26">
            <w:pPr>
              <w:rPr>
                <w:sz w:val="18"/>
                <w:szCs w:val="18"/>
              </w:rPr>
            </w:pPr>
            <w:r w:rsidRPr="00B82D26">
              <w:rPr>
                <w:sz w:val="18"/>
                <w:szCs w:val="18"/>
              </w:rPr>
              <w:t>Create increasingly detailed timelines, deciding on the most appropriate scales and using these accurately.   </w:t>
            </w:r>
          </w:p>
          <w:p w14:paraId="4718BFF4" w14:textId="77777777" w:rsidR="00B82D26" w:rsidRPr="00B82D26" w:rsidRDefault="00B82D26" w:rsidP="00B82D26">
            <w:pPr>
              <w:rPr>
                <w:sz w:val="18"/>
                <w:szCs w:val="18"/>
              </w:rPr>
            </w:pPr>
            <w:r w:rsidRPr="00B82D26">
              <w:rPr>
                <w:sz w:val="18"/>
                <w:szCs w:val="18"/>
              </w:rPr>
              <w:t>Recreate a world timeline from Ancient to modern times placing all historical periods studied in the  </w:t>
            </w:r>
          </w:p>
          <w:p w14:paraId="1B88C59D" w14:textId="77777777" w:rsidR="00B82D26" w:rsidRPr="00B82D26" w:rsidRDefault="00B82D26" w:rsidP="00B82D26">
            <w:pPr>
              <w:rPr>
                <w:sz w:val="18"/>
                <w:szCs w:val="18"/>
              </w:rPr>
            </w:pPr>
            <w:r w:rsidRPr="00B82D26">
              <w:rPr>
                <w:sz w:val="18"/>
                <w:szCs w:val="18"/>
              </w:rPr>
              <w:t>correct order. </w:t>
            </w:r>
          </w:p>
          <w:p w14:paraId="07459315" w14:textId="77777777" w:rsidR="008E7BC5" w:rsidRPr="00C56FFF" w:rsidRDefault="008E7BC5" w:rsidP="00935E8D">
            <w:pPr>
              <w:rPr>
                <w:sz w:val="18"/>
                <w:szCs w:val="18"/>
              </w:rPr>
            </w:pPr>
          </w:p>
        </w:tc>
        <w:tc>
          <w:tcPr>
            <w:tcW w:w="1417" w:type="dxa"/>
            <w:shd w:val="clear" w:color="auto" w:fill="FFFFFF" w:themeFill="background1"/>
          </w:tcPr>
          <w:p w14:paraId="6537F28F" w14:textId="77777777" w:rsidR="008E7BC5" w:rsidRDefault="008E7BC5" w:rsidP="00935E8D">
            <w:pPr>
              <w:rPr>
                <w:sz w:val="18"/>
                <w:szCs w:val="18"/>
              </w:rPr>
            </w:pPr>
          </w:p>
          <w:p w14:paraId="6DFB9E20" w14:textId="77777777" w:rsidR="008E7BC5" w:rsidRDefault="008E7BC5" w:rsidP="00935E8D">
            <w:pPr>
              <w:rPr>
                <w:sz w:val="18"/>
                <w:szCs w:val="18"/>
              </w:rPr>
            </w:pPr>
          </w:p>
          <w:p w14:paraId="70DF9E56" w14:textId="77777777" w:rsidR="008E7BC5" w:rsidRDefault="008E7BC5" w:rsidP="00935E8D">
            <w:pPr>
              <w:rPr>
                <w:sz w:val="18"/>
                <w:szCs w:val="18"/>
              </w:rPr>
            </w:pPr>
          </w:p>
          <w:p w14:paraId="44E871BC" w14:textId="77777777" w:rsidR="008E7BC5" w:rsidRDefault="008E7BC5" w:rsidP="00935E8D">
            <w:pPr>
              <w:rPr>
                <w:sz w:val="18"/>
                <w:szCs w:val="18"/>
              </w:rPr>
            </w:pPr>
          </w:p>
          <w:p w14:paraId="144A5D23" w14:textId="77777777" w:rsidR="008E7BC5" w:rsidRDefault="008E7BC5" w:rsidP="00935E8D">
            <w:pPr>
              <w:rPr>
                <w:sz w:val="18"/>
                <w:szCs w:val="18"/>
              </w:rPr>
            </w:pPr>
          </w:p>
          <w:p w14:paraId="738610EB" w14:textId="77777777" w:rsidR="008E7BC5" w:rsidRDefault="008E7BC5" w:rsidP="00935E8D">
            <w:pPr>
              <w:rPr>
                <w:sz w:val="18"/>
                <w:szCs w:val="18"/>
              </w:rPr>
            </w:pPr>
          </w:p>
          <w:p w14:paraId="637805D2" w14:textId="77777777" w:rsidR="008E7BC5" w:rsidRDefault="008E7BC5" w:rsidP="00935E8D">
            <w:pPr>
              <w:rPr>
                <w:sz w:val="18"/>
                <w:szCs w:val="18"/>
              </w:rPr>
            </w:pPr>
          </w:p>
          <w:p w14:paraId="463F29E8" w14:textId="77777777" w:rsidR="008E7BC5" w:rsidRDefault="008E7BC5" w:rsidP="00935E8D">
            <w:pPr>
              <w:rPr>
                <w:sz w:val="18"/>
                <w:szCs w:val="18"/>
              </w:rPr>
            </w:pPr>
          </w:p>
          <w:p w14:paraId="3B7B4B86" w14:textId="77777777" w:rsidR="008E7BC5" w:rsidRDefault="008E7BC5" w:rsidP="00935E8D">
            <w:pPr>
              <w:rPr>
                <w:sz w:val="18"/>
                <w:szCs w:val="18"/>
              </w:rPr>
            </w:pPr>
          </w:p>
          <w:p w14:paraId="3A0FF5F2" w14:textId="77777777" w:rsidR="008E7BC5" w:rsidRDefault="008E7BC5" w:rsidP="00935E8D">
            <w:pPr>
              <w:rPr>
                <w:sz w:val="18"/>
                <w:szCs w:val="18"/>
              </w:rPr>
            </w:pPr>
          </w:p>
          <w:p w14:paraId="5630AD66" w14:textId="77777777" w:rsidR="008E7BC5" w:rsidRDefault="008E7BC5" w:rsidP="00935E8D">
            <w:pPr>
              <w:rPr>
                <w:sz w:val="18"/>
                <w:szCs w:val="18"/>
              </w:rPr>
            </w:pPr>
          </w:p>
          <w:p w14:paraId="61829076" w14:textId="77777777" w:rsidR="008E7BC5" w:rsidRDefault="008E7BC5" w:rsidP="00935E8D">
            <w:pPr>
              <w:rPr>
                <w:sz w:val="18"/>
                <w:szCs w:val="18"/>
              </w:rPr>
            </w:pPr>
          </w:p>
          <w:p w14:paraId="2BA226A1" w14:textId="77777777" w:rsidR="008E7BC5" w:rsidRDefault="008E7BC5" w:rsidP="00935E8D">
            <w:pPr>
              <w:rPr>
                <w:sz w:val="18"/>
                <w:szCs w:val="18"/>
              </w:rPr>
            </w:pPr>
          </w:p>
          <w:p w14:paraId="17AD93B2" w14:textId="77777777" w:rsidR="008E7BC5" w:rsidRDefault="008E7BC5" w:rsidP="00935E8D">
            <w:pPr>
              <w:rPr>
                <w:sz w:val="18"/>
                <w:szCs w:val="18"/>
              </w:rPr>
            </w:pPr>
          </w:p>
          <w:p w14:paraId="0DE4B5B7" w14:textId="77777777" w:rsidR="008E7BC5" w:rsidRDefault="008E7BC5" w:rsidP="00935E8D">
            <w:pPr>
              <w:rPr>
                <w:sz w:val="18"/>
                <w:szCs w:val="18"/>
              </w:rPr>
            </w:pPr>
          </w:p>
          <w:p w14:paraId="66204FF1" w14:textId="77777777" w:rsidR="008E7BC5" w:rsidRDefault="008E7BC5" w:rsidP="00935E8D">
            <w:pPr>
              <w:rPr>
                <w:sz w:val="18"/>
                <w:szCs w:val="18"/>
              </w:rPr>
            </w:pPr>
          </w:p>
          <w:p w14:paraId="2DBF0D7D" w14:textId="77777777" w:rsidR="008E7BC5" w:rsidRDefault="008E7BC5" w:rsidP="00935E8D">
            <w:pPr>
              <w:rPr>
                <w:sz w:val="18"/>
                <w:szCs w:val="18"/>
              </w:rPr>
            </w:pPr>
          </w:p>
          <w:p w14:paraId="6B62F1B3" w14:textId="77777777" w:rsidR="008E7BC5" w:rsidRDefault="008E7BC5" w:rsidP="00935E8D">
            <w:pPr>
              <w:rPr>
                <w:sz w:val="18"/>
                <w:szCs w:val="18"/>
              </w:rPr>
            </w:pPr>
          </w:p>
          <w:p w14:paraId="02F2C34E" w14:textId="77777777" w:rsidR="008E7BC5" w:rsidRDefault="008E7BC5" w:rsidP="00935E8D">
            <w:pPr>
              <w:rPr>
                <w:sz w:val="18"/>
                <w:szCs w:val="18"/>
              </w:rPr>
            </w:pPr>
          </w:p>
          <w:p w14:paraId="680A4E5D" w14:textId="77777777" w:rsidR="008E7BC5" w:rsidRDefault="008E7BC5" w:rsidP="00935E8D">
            <w:pPr>
              <w:rPr>
                <w:sz w:val="18"/>
                <w:szCs w:val="18"/>
              </w:rPr>
            </w:pPr>
          </w:p>
          <w:p w14:paraId="19219836" w14:textId="77777777" w:rsidR="008E7BC5" w:rsidRPr="00C56FFF" w:rsidRDefault="008E7BC5" w:rsidP="00935E8D">
            <w:pPr>
              <w:rPr>
                <w:sz w:val="18"/>
                <w:szCs w:val="18"/>
              </w:rPr>
            </w:pPr>
          </w:p>
        </w:tc>
      </w:tr>
      <w:tr w:rsidR="008E7BC5" w:rsidRPr="00795681" w14:paraId="38372761" w14:textId="77777777" w:rsidTr="006D691F">
        <w:tc>
          <w:tcPr>
            <w:tcW w:w="1156" w:type="dxa"/>
            <w:vMerge w:val="restart"/>
            <w:shd w:val="clear" w:color="auto" w:fill="FFF2CC" w:themeFill="accent4" w:themeFillTint="33"/>
          </w:tcPr>
          <w:p w14:paraId="1FD8A693" w14:textId="77777777" w:rsidR="008E7BC5" w:rsidRPr="00795681" w:rsidRDefault="008E7BC5" w:rsidP="00935E8D">
            <w:pPr>
              <w:rPr>
                <w:b/>
                <w:sz w:val="20"/>
                <w:szCs w:val="20"/>
              </w:rPr>
            </w:pPr>
            <w:r w:rsidRPr="00795681">
              <w:rPr>
                <w:b/>
                <w:sz w:val="20"/>
                <w:szCs w:val="20"/>
              </w:rPr>
              <w:lastRenderedPageBreak/>
              <w:t>YEAR 6</w:t>
            </w:r>
          </w:p>
        </w:tc>
        <w:tc>
          <w:tcPr>
            <w:tcW w:w="1674" w:type="dxa"/>
            <w:shd w:val="clear" w:color="auto" w:fill="FFCCFF"/>
          </w:tcPr>
          <w:p w14:paraId="16049C37" w14:textId="77777777" w:rsidR="008E7BC5" w:rsidRPr="00795681" w:rsidRDefault="008E7BC5" w:rsidP="00935E8D">
            <w:pPr>
              <w:rPr>
                <w:b/>
                <w:sz w:val="20"/>
                <w:szCs w:val="20"/>
              </w:rPr>
            </w:pPr>
            <w:r>
              <w:rPr>
                <w:b/>
                <w:sz w:val="20"/>
                <w:szCs w:val="20"/>
              </w:rPr>
              <w:t>6.1 WW2</w:t>
            </w:r>
            <w:r w:rsidRPr="00795681">
              <w:rPr>
                <w:b/>
                <w:sz w:val="20"/>
                <w:szCs w:val="20"/>
              </w:rPr>
              <w:t xml:space="preserve"> Remembrance</w:t>
            </w:r>
          </w:p>
          <w:p w14:paraId="085949D2" w14:textId="77777777" w:rsidR="008E7BC5" w:rsidRPr="00795681" w:rsidRDefault="008E7BC5" w:rsidP="00935E8D">
            <w:pPr>
              <w:rPr>
                <w:b/>
                <w:sz w:val="20"/>
                <w:szCs w:val="20"/>
              </w:rPr>
            </w:pPr>
            <w:r w:rsidRPr="00795681">
              <w:rPr>
                <w:b/>
                <w:sz w:val="20"/>
                <w:szCs w:val="20"/>
              </w:rPr>
              <w:t>World War</w:t>
            </w:r>
          </w:p>
          <w:p w14:paraId="4ECF6840" w14:textId="77777777" w:rsidR="008E7BC5" w:rsidRPr="00795681" w:rsidRDefault="008E7BC5" w:rsidP="00935E8D">
            <w:pPr>
              <w:rPr>
                <w:b/>
                <w:sz w:val="20"/>
                <w:szCs w:val="20"/>
              </w:rPr>
            </w:pPr>
            <w:r w:rsidRPr="00795681">
              <w:rPr>
                <w:b/>
                <w:sz w:val="20"/>
                <w:szCs w:val="20"/>
              </w:rPr>
              <w:t>Key events, significant people and dates</w:t>
            </w:r>
          </w:p>
          <w:p w14:paraId="1D8B42E4" w14:textId="77777777" w:rsidR="008E7BC5" w:rsidRPr="00795681" w:rsidRDefault="008E7BC5" w:rsidP="00935E8D">
            <w:pPr>
              <w:rPr>
                <w:b/>
                <w:sz w:val="20"/>
                <w:szCs w:val="20"/>
              </w:rPr>
            </w:pPr>
            <w:r w:rsidRPr="00795681">
              <w:rPr>
                <w:b/>
                <w:sz w:val="20"/>
                <w:szCs w:val="20"/>
              </w:rPr>
              <w:t xml:space="preserve">The Blitz, A diverse army </w:t>
            </w:r>
          </w:p>
        </w:tc>
        <w:tc>
          <w:tcPr>
            <w:tcW w:w="3686" w:type="dxa"/>
            <w:shd w:val="clear" w:color="auto" w:fill="FFCCFF"/>
          </w:tcPr>
          <w:p w14:paraId="7C40D7DD" w14:textId="3E8D1AD6" w:rsidR="008E7BC5" w:rsidRDefault="008E7BC5" w:rsidP="00935E8D">
            <w:pPr>
              <w:rPr>
                <w:sz w:val="18"/>
                <w:szCs w:val="18"/>
              </w:rPr>
            </w:pPr>
            <w:r>
              <w:rPr>
                <w:sz w:val="18"/>
                <w:szCs w:val="18"/>
              </w:rPr>
              <w:t xml:space="preserve">To know the significant periods in British </w:t>
            </w:r>
            <w:proofErr w:type="gramStart"/>
            <w:r>
              <w:rPr>
                <w:sz w:val="18"/>
                <w:szCs w:val="18"/>
              </w:rPr>
              <w:t>History</w:t>
            </w:r>
            <w:r w:rsidR="009B2A56">
              <w:rPr>
                <w:sz w:val="18"/>
                <w:szCs w:val="18"/>
              </w:rPr>
              <w:t>(</w:t>
            </w:r>
            <w:proofErr w:type="gramEnd"/>
            <w:r w:rsidR="009B2A56">
              <w:rPr>
                <w:sz w:val="18"/>
                <w:szCs w:val="18"/>
              </w:rPr>
              <w:t>WW2)</w:t>
            </w:r>
          </w:p>
          <w:p w14:paraId="44C9786B" w14:textId="77777777" w:rsidR="009B2A56" w:rsidRDefault="009B2A56" w:rsidP="00935E8D">
            <w:pPr>
              <w:rPr>
                <w:sz w:val="18"/>
                <w:szCs w:val="18"/>
              </w:rPr>
            </w:pPr>
          </w:p>
          <w:p w14:paraId="369DD5A9" w14:textId="001D7EAF" w:rsidR="008E7BC5" w:rsidRDefault="008E7BC5" w:rsidP="00935E8D">
            <w:pPr>
              <w:rPr>
                <w:sz w:val="18"/>
                <w:szCs w:val="18"/>
              </w:rPr>
            </w:pPr>
            <w:r>
              <w:rPr>
                <w:sz w:val="18"/>
                <w:szCs w:val="18"/>
              </w:rPr>
              <w:t>To understand why the British Army was so diverse. (Whose war was it?)</w:t>
            </w:r>
            <w:r w:rsidR="009B2A56">
              <w:rPr>
                <w:sz w:val="18"/>
                <w:szCs w:val="18"/>
              </w:rPr>
              <w:t xml:space="preserve"> Understanding what the British Empire was and the roles of soldiers from all over the British Empire.</w:t>
            </w:r>
          </w:p>
          <w:p w14:paraId="0691C2F0" w14:textId="77777777" w:rsidR="009B2A56" w:rsidRDefault="009B2A56" w:rsidP="00935E8D">
            <w:pPr>
              <w:rPr>
                <w:sz w:val="18"/>
                <w:szCs w:val="18"/>
              </w:rPr>
            </w:pPr>
          </w:p>
          <w:p w14:paraId="235BD3C9" w14:textId="464B5F87" w:rsidR="008E7BC5" w:rsidRDefault="008E7BC5" w:rsidP="00935E8D">
            <w:pPr>
              <w:rPr>
                <w:sz w:val="18"/>
                <w:szCs w:val="18"/>
              </w:rPr>
            </w:pPr>
            <w:r>
              <w:rPr>
                <w:sz w:val="18"/>
                <w:szCs w:val="18"/>
              </w:rPr>
              <w:t xml:space="preserve">To know the significance of </w:t>
            </w:r>
            <w:proofErr w:type="gramStart"/>
            <w:r>
              <w:rPr>
                <w:sz w:val="18"/>
                <w:szCs w:val="18"/>
              </w:rPr>
              <w:t>remembrance day</w:t>
            </w:r>
            <w:proofErr w:type="gramEnd"/>
            <w:r>
              <w:rPr>
                <w:sz w:val="18"/>
                <w:szCs w:val="18"/>
              </w:rPr>
              <w:t xml:space="preserve"> and the ways people show they remember.</w:t>
            </w:r>
          </w:p>
          <w:p w14:paraId="549CAB70" w14:textId="77777777" w:rsidR="009B2A56" w:rsidRDefault="009B2A56" w:rsidP="00935E8D">
            <w:pPr>
              <w:rPr>
                <w:sz w:val="18"/>
                <w:szCs w:val="18"/>
              </w:rPr>
            </w:pPr>
          </w:p>
          <w:p w14:paraId="33F044B7" w14:textId="02092B5B" w:rsidR="008E7BC5" w:rsidRDefault="008E7BC5" w:rsidP="00935E8D">
            <w:pPr>
              <w:rPr>
                <w:sz w:val="18"/>
                <w:szCs w:val="18"/>
              </w:rPr>
            </w:pPr>
            <w:r>
              <w:rPr>
                <w:sz w:val="18"/>
                <w:szCs w:val="18"/>
              </w:rPr>
              <w:t>To know who is remembered and why?</w:t>
            </w:r>
          </w:p>
          <w:p w14:paraId="34D0F323" w14:textId="3A856E12" w:rsidR="008E7BC5" w:rsidRDefault="008E7BC5" w:rsidP="00935E8D">
            <w:pPr>
              <w:rPr>
                <w:sz w:val="18"/>
                <w:szCs w:val="18"/>
              </w:rPr>
            </w:pPr>
            <w:r>
              <w:rPr>
                <w:sz w:val="18"/>
                <w:szCs w:val="18"/>
              </w:rPr>
              <w:t>To understand the importance of celebrating a diverse army.</w:t>
            </w:r>
          </w:p>
          <w:p w14:paraId="0E5CEB48" w14:textId="77777777" w:rsidR="008E7BC5" w:rsidRDefault="008E7BC5" w:rsidP="00935E8D">
            <w:pPr>
              <w:rPr>
                <w:sz w:val="18"/>
                <w:szCs w:val="18"/>
              </w:rPr>
            </w:pPr>
          </w:p>
          <w:p w14:paraId="5B770D33" w14:textId="63C55D25" w:rsidR="008E7BC5" w:rsidRPr="00C56FFF" w:rsidRDefault="008E7BC5" w:rsidP="00935E8D">
            <w:pPr>
              <w:rPr>
                <w:sz w:val="18"/>
                <w:szCs w:val="18"/>
              </w:rPr>
            </w:pPr>
          </w:p>
          <w:p w14:paraId="1A70A8DC" w14:textId="77777777" w:rsidR="008E7BC5" w:rsidRDefault="008E7BC5" w:rsidP="00935E8D">
            <w:pPr>
              <w:rPr>
                <w:sz w:val="18"/>
                <w:szCs w:val="18"/>
              </w:rPr>
            </w:pPr>
          </w:p>
          <w:p w14:paraId="0A518D8E" w14:textId="77777777" w:rsidR="00B82D26" w:rsidRDefault="00B82D26" w:rsidP="00935E8D">
            <w:pPr>
              <w:rPr>
                <w:sz w:val="18"/>
                <w:szCs w:val="18"/>
              </w:rPr>
            </w:pPr>
          </w:p>
          <w:p w14:paraId="05230BF8" w14:textId="77777777" w:rsidR="00B82D26" w:rsidRDefault="00B82D26" w:rsidP="00935E8D">
            <w:pPr>
              <w:rPr>
                <w:sz w:val="18"/>
                <w:szCs w:val="18"/>
              </w:rPr>
            </w:pPr>
          </w:p>
          <w:p w14:paraId="004617FD" w14:textId="77777777" w:rsidR="00B82D26" w:rsidRDefault="00B82D26" w:rsidP="00935E8D">
            <w:pPr>
              <w:rPr>
                <w:sz w:val="18"/>
                <w:szCs w:val="18"/>
              </w:rPr>
            </w:pPr>
          </w:p>
          <w:p w14:paraId="211FE500" w14:textId="77777777" w:rsidR="00B82D26" w:rsidRDefault="00B82D26" w:rsidP="00935E8D">
            <w:pPr>
              <w:rPr>
                <w:sz w:val="18"/>
                <w:szCs w:val="18"/>
              </w:rPr>
            </w:pPr>
          </w:p>
          <w:p w14:paraId="3BC2DE79" w14:textId="77777777" w:rsidR="00B82D26" w:rsidRDefault="00B82D26" w:rsidP="00935E8D">
            <w:pPr>
              <w:rPr>
                <w:sz w:val="18"/>
                <w:szCs w:val="18"/>
              </w:rPr>
            </w:pPr>
          </w:p>
          <w:p w14:paraId="7B249A50" w14:textId="77777777" w:rsidR="00B82D26" w:rsidRDefault="00B82D26" w:rsidP="00935E8D">
            <w:pPr>
              <w:rPr>
                <w:sz w:val="18"/>
                <w:szCs w:val="18"/>
              </w:rPr>
            </w:pPr>
          </w:p>
          <w:p w14:paraId="41F46ECC" w14:textId="77777777" w:rsidR="00B82D26" w:rsidRDefault="00B82D26" w:rsidP="00935E8D">
            <w:pPr>
              <w:rPr>
                <w:sz w:val="18"/>
                <w:szCs w:val="18"/>
              </w:rPr>
            </w:pPr>
          </w:p>
          <w:p w14:paraId="5C1FABD7" w14:textId="4640E094" w:rsidR="00B82D26" w:rsidRPr="00C56FFF" w:rsidRDefault="00B82D26" w:rsidP="00935E8D">
            <w:pPr>
              <w:rPr>
                <w:sz w:val="18"/>
                <w:szCs w:val="18"/>
              </w:rPr>
            </w:pPr>
          </w:p>
        </w:tc>
        <w:tc>
          <w:tcPr>
            <w:tcW w:w="2551" w:type="dxa"/>
            <w:shd w:val="clear" w:color="auto" w:fill="FFCCFF"/>
          </w:tcPr>
          <w:p w14:paraId="68B1574C" w14:textId="31C161A1" w:rsidR="008E7BC5" w:rsidRPr="00B0342D" w:rsidRDefault="008E7BC5" w:rsidP="00935E8D">
            <w:pPr>
              <w:rPr>
                <w:rFonts w:ascii="Calibri" w:hAnsi="Calibri" w:cs="Calibri"/>
                <w:sz w:val="18"/>
                <w:szCs w:val="18"/>
              </w:rPr>
            </w:pPr>
            <w:proofErr w:type="gramStart"/>
            <w:r w:rsidRPr="00B0342D">
              <w:rPr>
                <w:rFonts w:ascii="Calibri" w:hAnsi="Calibri" w:cs="Calibri"/>
                <w:sz w:val="18"/>
                <w:szCs w:val="18"/>
              </w:rPr>
              <w:t>Conflict  Allies</w:t>
            </w:r>
            <w:proofErr w:type="gramEnd"/>
            <w:r w:rsidRPr="00B0342D">
              <w:rPr>
                <w:rFonts w:ascii="Calibri" w:hAnsi="Calibri" w:cs="Calibri"/>
                <w:sz w:val="18"/>
                <w:szCs w:val="18"/>
              </w:rPr>
              <w:t xml:space="preserve">  </w:t>
            </w:r>
            <w:r>
              <w:rPr>
                <w:rFonts w:ascii="Calibri" w:hAnsi="Calibri" w:cs="Calibri"/>
                <w:sz w:val="18"/>
                <w:szCs w:val="18"/>
              </w:rPr>
              <w:t xml:space="preserve">colonies </w:t>
            </w:r>
            <w:r w:rsidRPr="00B0342D">
              <w:rPr>
                <w:rFonts w:ascii="Calibri" w:hAnsi="Calibri" w:cs="Calibri"/>
                <w:sz w:val="18"/>
                <w:szCs w:val="18"/>
              </w:rPr>
              <w:t>Remembrance Day  Dictator  Veterans</w:t>
            </w:r>
            <w:r w:rsidR="009B2A56">
              <w:rPr>
                <w:rFonts w:ascii="Calibri" w:hAnsi="Calibri" w:cs="Calibri"/>
                <w:sz w:val="18"/>
                <w:szCs w:val="18"/>
              </w:rPr>
              <w:t>, British Empire</w:t>
            </w:r>
          </w:p>
          <w:p w14:paraId="0D289B09" w14:textId="2DA40E47" w:rsidR="008E7BC5" w:rsidRPr="00B0342D" w:rsidRDefault="008E7BC5" w:rsidP="00935E8D">
            <w:pPr>
              <w:rPr>
                <w:rFonts w:ascii="Calibri" w:hAnsi="Calibri" w:cs="Calibri"/>
                <w:sz w:val="18"/>
                <w:szCs w:val="18"/>
              </w:rPr>
            </w:pPr>
            <w:r w:rsidRPr="00B0342D">
              <w:rPr>
                <w:rFonts w:ascii="Calibri" w:hAnsi="Calibri" w:cs="Calibri"/>
                <w:sz w:val="18"/>
                <w:szCs w:val="18"/>
              </w:rPr>
              <w:t xml:space="preserve">The Great </w:t>
            </w:r>
            <w:proofErr w:type="gramStart"/>
            <w:r w:rsidRPr="00B0342D">
              <w:rPr>
                <w:rFonts w:ascii="Calibri" w:hAnsi="Calibri" w:cs="Calibri"/>
                <w:sz w:val="18"/>
                <w:szCs w:val="18"/>
              </w:rPr>
              <w:t>War  Armistice</w:t>
            </w:r>
            <w:proofErr w:type="gramEnd"/>
            <w:r w:rsidRPr="00B0342D">
              <w:rPr>
                <w:rFonts w:ascii="Calibri" w:hAnsi="Calibri" w:cs="Calibri"/>
                <w:sz w:val="18"/>
                <w:szCs w:val="18"/>
              </w:rPr>
              <w:t xml:space="preserve">  Remembrance Legacy  Memorial  Cenotaph  Civilians  Officer  Trenches  Century</w:t>
            </w:r>
            <w:r>
              <w:rPr>
                <w:rFonts w:ascii="Calibri" w:hAnsi="Calibri" w:cs="Calibri"/>
                <w:sz w:val="18"/>
                <w:szCs w:val="18"/>
              </w:rPr>
              <w:t xml:space="preserve"> </w:t>
            </w:r>
            <w:r w:rsidRPr="00B0342D">
              <w:rPr>
                <w:rFonts w:ascii="Calibri" w:hAnsi="Calibri" w:cs="Calibri"/>
                <w:sz w:val="18"/>
                <w:szCs w:val="18"/>
              </w:rPr>
              <w:t xml:space="preserve">BCE </w:t>
            </w:r>
            <w:proofErr w:type="spellStart"/>
            <w:r w:rsidRPr="00B0342D">
              <w:rPr>
                <w:rFonts w:ascii="Calibri" w:hAnsi="Calibri" w:cs="Calibri"/>
                <w:sz w:val="18"/>
                <w:szCs w:val="18"/>
              </w:rPr>
              <w:t>BCE</w:t>
            </w:r>
            <w:proofErr w:type="spellEnd"/>
          </w:p>
          <w:p w14:paraId="48B7D1BD" w14:textId="77777777" w:rsidR="008E7BC5" w:rsidRPr="00B0342D" w:rsidRDefault="008E7BC5" w:rsidP="00935E8D">
            <w:pPr>
              <w:rPr>
                <w:rFonts w:ascii="Calibri" w:hAnsi="Calibri" w:cs="Calibri"/>
                <w:sz w:val="18"/>
                <w:szCs w:val="18"/>
              </w:rPr>
            </w:pPr>
            <w:r w:rsidRPr="00B0342D">
              <w:rPr>
                <w:rFonts w:ascii="Calibri" w:hAnsi="Calibri" w:cs="Calibri"/>
                <w:sz w:val="18"/>
                <w:szCs w:val="18"/>
              </w:rPr>
              <w:t>Primary Sources</w:t>
            </w:r>
          </w:p>
          <w:p w14:paraId="2F84809A" w14:textId="77777777" w:rsidR="008E7BC5" w:rsidRDefault="008E7BC5" w:rsidP="00935E8D">
            <w:pPr>
              <w:rPr>
                <w:rFonts w:ascii="Calibri" w:hAnsi="Calibri" w:cs="Calibri"/>
                <w:sz w:val="18"/>
                <w:szCs w:val="18"/>
              </w:rPr>
            </w:pPr>
            <w:r w:rsidRPr="00B0342D">
              <w:rPr>
                <w:rFonts w:ascii="Calibri" w:hAnsi="Calibri" w:cs="Calibri"/>
                <w:sz w:val="18"/>
                <w:szCs w:val="18"/>
              </w:rPr>
              <w:t>Secondary Sources</w:t>
            </w:r>
          </w:p>
          <w:p w14:paraId="238FC6B6" w14:textId="5B323AA3" w:rsidR="008E7BC5" w:rsidRDefault="008E7BC5" w:rsidP="00935E8D">
            <w:pPr>
              <w:rPr>
                <w:rFonts w:ascii="Calibri" w:hAnsi="Calibri" w:cs="Calibri"/>
                <w:sz w:val="18"/>
                <w:szCs w:val="18"/>
              </w:rPr>
            </w:pPr>
          </w:p>
          <w:p w14:paraId="7194DBDC" w14:textId="6899D4F9" w:rsidR="008E7BC5" w:rsidRPr="00B0342D" w:rsidRDefault="008E7BC5" w:rsidP="00935E8D">
            <w:pPr>
              <w:rPr>
                <w:rFonts w:ascii="Calibri" w:hAnsi="Calibri" w:cs="Calibri"/>
                <w:sz w:val="18"/>
                <w:szCs w:val="18"/>
              </w:rPr>
            </w:pPr>
          </w:p>
        </w:tc>
        <w:tc>
          <w:tcPr>
            <w:tcW w:w="4820" w:type="dxa"/>
            <w:vMerge w:val="restart"/>
            <w:shd w:val="clear" w:color="auto" w:fill="FFF2CC" w:themeFill="accent4" w:themeFillTint="33"/>
          </w:tcPr>
          <w:p w14:paraId="42780944" w14:textId="77777777" w:rsidR="008E7BC5" w:rsidRDefault="008E7BC5" w:rsidP="00935E8D">
            <w:pPr>
              <w:rPr>
                <w:b/>
                <w:i/>
                <w:sz w:val="18"/>
                <w:szCs w:val="18"/>
              </w:rPr>
            </w:pPr>
            <w:r w:rsidRPr="00567789">
              <w:rPr>
                <w:b/>
                <w:i/>
                <w:sz w:val="18"/>
                <w:szCs w:val="18"/>
              </w:rPr>
              <w:t>To address and sometimes devise historically valid questions</w:t>
            </w:r>
            <w:r w:rsidRPr="00671E42">
              <w:rPr>
                <w:b/>
                <w:i/>
                <w:sz w:val="18"/>
                <w:szCs w:val="18"/>
              </w:rPr>
              <w:t xml:space="preserve"> </w:t>
            </w:r>
          </w:p>
          <w:p w14:paraId="4F27922F" w14:textId="77777777" w:rsidR="008E7BC5" w:rsidRPr="00671E42" w:rsidRDefault="008E7BC5" w:rsidP="00935E8D">
            <w:pPr>
              <w:rPr>
                <w:b/>
                <w:i/>
                <w:sz w:val="18"/>
                <w:szCs w:val="18"/>
              </w:rPr>
            </w:pPr>
            <w:r>
              <w:rPr>
                <w:b/>
                <w:i/>
                <w:sz w:val="18"/>
                <w:szCs w:val="18"/>
              </w:rPr>
              <w:t>To c</w:t>
            </w:r>
            <w:r w:rsidRPr="00671E42">
              <w:rPr>
                <w:b/>
                <w:i/>
                <w:sz w:val="18"/>
                <w:szCs w:val="18"/>
              </w:rPr>
              <w:t xml:space="preserve">onstruct informed responses by selecting and organising relevant historical information </w:t>
            </w:r>
          </w:p>
          <w:p w14:paraId="0D40B7EA" w14:textId="77777777" w:rsidR="008E7BC5" w:rsidRDefault="008E7BC5" w:rsidP="00935E8D">
            <w:pPr>
              <w:rPr>
                <w:b/>
                <w:i/>
                <w:sz w:val="18"/>
                <w:szCs w:val="18"/>
              </w:rPr>
            </w:pPr>
            <w:r>
              <w:rPr>
                <w:b/>
                <w:i/>
                <w:sz w:val="18"/>
                <w:szCs w:val="18"/>
              </w:rPr>
              <w:t>To u</w:t>
            </w:r>
            <w:r w:rsidRPr="00671E42">
              <w:rPr>
                <w:b/>
                <w:i/>
                <w:sz w:val="18"/>
                <w:szCs w:val="18"/>
              </w:rPr>
              <w:t>nderstand that different versions of the past may exist, giving some reasons for this</w:t>
            </w:r>
          </w:p>
          <w:p w14:paraId="0F5467DD" w14:textId="77777777" w:rsidR="008E7BC5" w:rsidRPr="003B3142" w:rsidRDefault="008E7BC5" w:rsidP="00935E8D">
            <w:pPr>
              <w:rPr>
                <w:rFonts w:cs="Arial"/>
                <w:b/>
                <w:i/>
                <w:sz w:val="18"/>
                <w:szCs w:val="18"/>
              </w:rPr>
            </w:pPr>
            <w:r w:rsidRPr="0098269A">
              <w:rPr>
                <w:rFonts w:cs="Arial"/>
                <w:b/>
                <w:i/>
                <w:sz w:val="18"/>
                <w:szCs w:val="18"/>
              </w:rPr>
              <w:t>To recognise that there can be more than one cause for events.</w:t>
            </w:r>
          </w:p>
          <w:p w14:paraId="0608C2A2" w14:textId="0F020B1E" w:rsidR="008E7BC5" w:rsidRDefault="008E7BC5" w:rsidP="00935E8D">
            <w:pPr>
              <w:rPr>
                <w:sz w:val="18"/>
                <w:szCs w:val="18"/>
              </w:rPr>
            </w:pPr>
            <w:r w:rsidRPr="0374CB45">
              <w:rPr>
                <w:sz w:val="18"/>
                <w:szCs w:val="18"/>
              </w:rPr>
              <w:t xml:space="preserve">6.1i </w:t>
            </w:r>
            <w:proofErr w:type="gramStart"/>
            <w:r w:rsidRPr="0374CB45">
              <w:rPr>
                <w:sz w:val="18"/>
                <w:szCs w:val="18"/>
              </w:rPr>
              <w:t>To</w:t>
            </w:r>
            <w:proofErr w:type="gramEnd"/>
            <w:r w:rsidRPr="0374CB45">
              <w:rPr>
                <w:sz w:val="18"/>
                <w:szCs w:val="18"/>
              </w:rPr>
              <w:t xml:space="preserve"> know that significant events have contributed to many ideas that impact on us still. </w:t>
            </w:r>
          </w:p>
          <w:p w14:paraId="497A4A79" w14:textId="57DB71AA" w:rsidR="008E7BC5" w:rsidRDefault="008E7BC5" w:rsidP="00935E8D">
            <w:pPr>
              <w:rPr>
                <w:sz w:val="18"/>
                <w:szCs w:val="18"/>
              </w:rPr>
            </w:pPr>
            <w:r w:rsidRPr="0374CB45">
              <w:rPr>
                <w:sz w:val="18"/>
                <w:szCs w:val="18"/>
              </w:rPr>
              <w:t xml:space="preserve">6.1ii </w:t>
            </w:r>
            <w:proofErr w:type="gramStart"/>
            <w:r w:rsidRPr="0374CB45">
              <w:rPr>
                <w:sz w:val="18"/>
                <w:szCs w:val="18"/>
              </w:rPr>
              <w:t>To</w:t>
            </w:r>
            <w:proofErr w:type="gramEnd"/>
            <w:r w:rsidRPr="0374CB45">
              <w:rPr>
                <w:sz w:val="18"/>
                <w:szCs w:val="18"/>
              </w:rPr>
              <w:t xml:space="preserve"> know about key events in the history of Britain from the start of WW2</w:t>
            </w:r>
          </w:p>
          <w:p w14:paraId="77F4BE67" w14:textId="77777777" w:rsidR="00B82D26" w:rsidRPr="00B82D26" w:rsidRDefault="00B82D26" w:rsidP="00B82D26">
            <w:pPr>
              <w:rPr>
                <w:sz w:val="18"/>
                <w:szCs w:val="18"/>
              </w:rPr>
            </w:pPr>
            <w:r w:rsidRPr="00B82D26">
              <w:rPr>
                <w:b/>
                <w:bCs/>
                <w:sz w:val="18"/>
                <w:szCs w:val="18"/>
              </w:rPr>
              <w:t>With a high level of independence:</w:t>
            </w:r>
            <w:r w:rsidRPr="00B82D26">
              <w:rPr>
                <w:sz w:val="18"/>
                <w:szCs w:val="18"/>
              </w:rPr>
              <w:t> </w:t>
            </w:r>
          </w:p>
          <w:p w14:paraId="03396A3C" w14:textId="77777777" w:rsidR="00B82D26" w:rsidRPr="00B82D26" w:rsidRDefault="00B82D26" w:rsidP="00B82D26">
            <w:pPr>
              <w:rPr>
                <w:sz w:val="18"/>
                <w:szCs w:val="18"/>
              </w:rPr>
            </w:pPr>
            <w:r w:rsidRPr="00B82D26">
              <w:rPr>
                <w:sz w:val="18"/>
                <w:szCs w:val="18"/>
              </w:rPr>
              <w:t>Create increasingly detailed timelines, deciding on the most appropriate scales and using these accurately.   </w:t>
            </w:r>
          </w:p>
          <w:p w14:paraId="4CAD3A2A" w14:textId="77777777" w:rsidR="00B82D26" w:rsidRPr="00B82D26" w:rsidRDefault="00B82D26" w:rsidP="00B82D26">
            <w:pPr>
              <w:rPr>
                <w:sz w:val="18"/>
                <w:szCs w:val="18"/>
              </w:rPr>
            </w:pPr>
            <w:r w:rsidRPr="00B82D26">
              <w:rPr>
                <w:sz w:val="18"/>
                <w:szCs w:val="18"/>
              </w:rPr>
              <w:t>Recreate a world timeline from Ancient to modern times placing all historical periods studied in the  </w:t>
            </w:r>
          </w:p>
          <w:p w14:paraId="2C9D4A35" w14:textId="77777777" w:rsidR="00B82D26" w:rsidRPr="00B82D26" w:rsidRDefault="00B82D26" w:rsidP="00B82D26">
            <w:pPr>
              <w:rPr>
                <w:sz w:val="18"/>
                <w:szCs w:val="18"/>
              </w:rPr>
            </w:pPr>
            <w:r w:rsidRPr="00B82D26">
              <w:rPr>
                <w:sz w:val="18"/>
                <w:szCs w:val="18"/>
              </w:rPr>
              <w:t>correct order. </w:t>
            </w:r>
          </w:p>
          <w:p w14:paraId="18A473A2" w14:textId="77777777" w:rsidR="00B82D26" w:rsidRDefault="00B82D26" w:rsidP="00935E8D">
            <w:pPr>
              <w:rPr>
                <w:sz w:val="18"/>
                <w:szCs w:val="18"/>
              </w:rPr>
            </w:pPr>
          </w:p>
          <w:p w14:paraId="3ACDA2EE" w14:textId="7DF060C5" w:rsidR="00B82D26" w:rsidRDefault="00B82D26" w:rsidP="00935E8D">
            <w:pPr>
              <w:rPr>
                <w:sz w:val="18"/>
                <w:szCs w:val="18"/>
              </w:rPr>
            </w:pPr>
          </w:p>
          <w:p w14:paraId="09BD5D61" w14:textId="77777777" w:rsidR="00B82D26" w:rsidRDefault="00B82D26" w:rsidP="00935E8D">
            <w:pPr>
              <w:rPr>
                <w:sz w:val="18"/>
                <w:szCs w:val="18"/>
              </w:rPr>
            </w:pPr>
          </w:p>
          <w:p w14:paraId="271765A2" w14:textId="77777777" w:rsidR="00F71483" w:rsidRDefault="00F71483" w:rsidP="00935E8D">
            <w:pPr>
              <w:rPr>
                <w:sz w:val="18"/>
                <w:szCs w:val="18"/>
              </w:rPr>
            </w:pPr>
          </w:p>
          <w:p w14:paraId="46F542CA" w14:textId="77777777" w:rsidR="00F71483" w:rsidRDefault="00F71483" w:rsidP="00935E8D">
            <w:pPr>
              <w:rPr>
                <w:sz w:val="18"/>
                <w:szCs w:val="18"/>
              </w:rPr>
            </w:pPr>
          </w:p>
          <w:p w14:paraId="6892DB22" w14:textId="77777777" w:rsidR="00F71483" w:rsidRDefault="00F71483" w:rsidP="00935E8D">
            <w:pPr>
              <w:rPr>
                <w:sz w:val="18"/>
                <w:szCs w:val="18"/>
              </w:rPr>
            </w:pPr>
          </w:p>
          <w:p w14:paraId="264F6FEF" w14:textId="4A10261C" w:rsidR="008E7BC5" w:rsidRPr="00F46907" w:rsidRDefault="008E7BC5" w:rsidP="00935E8D">
            <w:pPr>
              <w:rPr>
                <w:sz w:val="18"/>
                <w:szCs w:val="18"/>
              </w:rPr>
            </w:pPr>
            <w:r>
              <w:rPr>
                <w:sz w:val="18"/>
                <w:szCs w:val="18"/>
              </w:rPr>
              <w:lastRenderedPageBreak/>
              <w:t xml:space="preserve">6.2ii </w:t>
            </w:r>
            <w:proofErr w:type="gramStart"/>
            <w:r>
              <w:rPr>
                <w:sz w:val="18"/>
                <w:szCs w:val="18"/>
              </w:rPr>
              <w:t>To</w:t>
            </w:r>
            <w:proofErr w:type="gramEnd"/>
            <w:r>
              <w:rPr>
                <w:sz w:val="18"/>
                <w:szCs w:val="18"/>
              </w:rPr>
              <w:t xml:space="preserve"> investigate issues and solve</w:t>
            </w:r>
            <w:r w:rsidRPr="00F46907">
              <w:rPr>
                <w:sz w:val="18"/>
                <w:szCs w:val="18"/>
              </w:rPr>
              <w:t xml:space="preserve"> valid historical questions recognising the nature of the evidence on which their judgements and knowledge are based. </w:t>
            </w:r>
          </w:p>
          <w:p w14:paraId="3512D205" w14:textId="77777777" w:rsidR="008E7BC5" w:rsidRPr="00C56FFF" w:rsidRDefault="008E7BC5" w:rsidP="00935E8D">
            <w:pPr>
              <w:rPr>
                <w:sz w:val="18"/>
                <w:szCs w:val="18"/>
              </w:rPr>
            </w:pPr>
            <w:r>
              <w:rPr>
                <w:sz w:val="18"/>
                <w:szCs w:val="18"/>
              </w:rPr>
              <w:t xml:space="preserve">6.2ii </w:t>
            </w:r>
            <w:proofErr w:type="gramStart"/>
            <w:r>
              <w:rPr>
                <w:sz w:val="18"/>
                <w:szCs w:val="18"/>
              </w:rPr>
              <w:t>To</w:t>
            </w:r>
            <w:proofErr w:type="gramEnd"/>
            <w:r>
              <w:rPr>
                <w:sz w:val="18"/>
                <w:szCs w:val="18"/>
              </w:rPr>
              <w:t xml:space="preserve"> u</w:t>
            </w:r>
            <w:r w:rsidRPr="00C56FFF">
              <w:rPr>
                <w:sz w:val="18"/>
                <w:szCs w:val="18"/>
              </w:rPr>
              <w:t>nderstanding contemporary discussions of immigration in a historical context</w:t>
            </w:r>
          </w:p>
          <w:p w14:paraId="54CD245A" w14:textId="77777777" w:rsidR="008E7BC5" w:rsidRDefault="008E7BC5" w:rsidP="00935E8D">
            <w:pPr>
              <w:rPr>
                <w:sz w:val="18"/>
                <w:szCs w:val="18"/>
              </w:rPr>
            </w:pPr>
          </w:p>
          <w:p w14:paraId="76436D17" w14:textId="77777777" w:rsidR="00B82D26" w:rsidRPr="00B82D26" w:rsidRDefault="00B82D26" w:rsidP="00B82D26">
            <w:pPr>
              <w:rPr>
                <w:sz w:val="18"/>
                <w:szCs w:val="18"/>
              </w:rPr>
            </w:pPr>
            <w:r w:rsidRPr="00B82D26">
              <w:rPr>
                <w:b/>
                <w:bCs/>
                <w:sz w:val="18"/>
                <w:szCs w:val="18"/>
              </w:rPr>
              <w:t>With a high level of independence:</w:t>
            </w:r>
            <w:r w:rsidRPr="00B82D26">
              <w:rPr>
                <w:sz w:val="18"/>
                <w:szCs w:val="18"/>
              </w:rPr>
              <w:t> </w:t>
            </w:r>
          </w:p>
          <w:p w14:paraId="13BD04AB" w14:textId="77777777" w:rsidR="00B82D26" w:rsidRPr="00B82D26" w:rsidRDefault="00B82D26" w:rsidP="00B82D26">
            <w:pPr>
              <w:rPr>
                <w:sz w:val="18"/>
                <w:szCs w:val="18"/>
              </w:rPr>
            </w:pPr>
            <w:r w:rsidRPr="00B82D26">
              <w:rPr>
                <w:sz w:val="18"/>
                <w:szCs w:val="18"/>
              </w:rPr>
              <w:t>Create increasingly detailed timelines, deciding on the most appropriate scales and using these accurately.   </w:t>
            </w:r>
          </w:p>
          <w:p w14:paraId="5568CA98" w14:textId="77777777" w:rsidR="00B82D26" w:rsidRPr="00B82D26" w:rsidRDefault="00B82D26" w:rsidP="00B82D26">
            <w:pPr>
              <w:rPr>
                <w:sz w:val="18"/>
                <w:szCs w:val="18"/>
              </w:rPr>
            </w:pPr>
            <w:r w:rsidRPr="00B82D26">
              <w:rPr>
                <w:sz w:val="18"/>
                <w:szCs w:val="18"/>
              </w:rPr>
              <w:t>Recreate a world timeline from Ancient to modern times placing all historical periods studied in the  </w:t>
            </w:r>
          </w:p>
          <w:p w14:paraId="30310515" w14:textId="77777777" w:rsidR="00B82D26" w:rsidRPr="00B82D26" w:rsidRDefault="00B82D26" w:rsidP="00B82D26">
            <w:pPr>
              <w:rPr>
                <w:sz w:val="18"/>
                <w:szCs w:val="18"/>
              </w:rPr>
            </w:pPr>
            <w:r w:rsidRPr="00B82D26">
              <w:rPr>
                <w:sz w:val="18"/>
                <w:szCs w:val="18"/>
              </w:rPr>
              <w:t>correct order. </w:t>
            </w:r>
          </w:p>
          <w:p w14:paraId="1231BE67" w14:textId="77777777" w:rsidR="008E7BC5" w:rsidRDefault="008E7BC5" w:rsidP="00935E8D">
            <w:pPr>
              <w:rPr>
                <w:sz w:val="18"/>
                <w:szCs w:val="18"/>
              </w:rPr>
            </w:pPr>
          </w:p>
          <w:p w14:paraId="7196D064" w14:textId="77777777" w:rsidR="008E7BC5" w:rsidRDefault="008E7BC5" w:rsidP="00935E8D">
            <w:pPr>
              <w:rPr>
                <w:sz w:val="18"/>
                <w:szCs w:val="18"/>
              </w:rPr>
            </w:pPr>
          </w:p>
          <w:p w14:paraId="64515640" w14:textId="77777777" w:rsidR="00CA3617" w:rsidRDefault="00CA3617" w:rsidP="00935E8D">
            <w:pPr>
              <w:rPr>
                <w:sz w:val="18"/>
                <w:szCs w:val="18"/>
              </w:rPr>
            </w:pPr>
          </w:p>
          <w:p w14:paraId="43857DF0" w14:textId="77777777" w:rsidR="00CA3617" w:rsidRDefault="00CA3617" w:rsidP="00935E8D">
            <w:pPr>
              <w:rPr>
                <w:sz w:val="18"/>
                <w:szCs w:val="18"/>
              </w:rPr>
            </w:pPr>
          </w:p>
          <w:p w14:paraId="0FC26664" w14:textId="77777777" w:rsidR="00CA3617" w:rsidRDefault="00CA3617" w:rsidP="00935E8D">
            <w:pPr>
              <w:rPr>
                <w:sz w:val="18"/>
                <w:szCs w:val="18"/>
              </w:rPr>
            </w:pPr>
          </w:p>
          <w:p w14:paraId="0E2764E4" w14:textId="77777777" w:rsidR="00CA3617" w:rsidRDefault="00CA3617" w:rsidP="00935E8D">
            <w:pPr>
              <w:rPr>
                <w:sz w:val="18"/>
                <w:szCs w:val="18"/>
              </w:rPr>
            </w:pPr>
          </w:p>
          <w:p w14:paraId="405E4EC8" w14:textId="77777777" w:rsidR="00CA3617" w:rsidRDefault="00CA3617" w:rsidP="00935E8D">
            <w:pPr>
              <w:rPr>
                <w:sz w:val="18"/>
                <w:szCs w:val="18"/>
              </w:rPr>
            </w:pPr>
          </w:p>
          <w:p w14:paraId="2ED1F4F3" w14:textId="77777777" w:rsidR="00CA3617" w:rsidRDefault="00CA3617" w:rsidP="00935E8D">
            <w:pPr>
              <w:rPr>
                <w:sz w:val="18"/>
                <w:szCs w:val="18"/>
              </w:rPr>
            </w:pPr>
          </w:p>
          <w:p w14:paraId="1B6A9FD1" w14:textId="77777777" w:rsidR="00CA3617" w:rsidRDefault="00CA3617" w:rsidP="00935E8D">
            <w:pPr>
              <w:rPr>
                <w:sz w:val="18"/>
                <w:szCs w:val="18"/>
              </w:rPr>
            </w:pPr>
          </w:p>
          <w:p w14:paraId="61F7A8D4" w14:textId="77777777" w:rsidR="00CA3617" w:rsidRDefault="00CA3617" w:rsidP="00935E8D">
            <w:pPr>
              <w:rPr>
                <w:sz w:val="18"/>
                <w:szCs w:val="18"/>
              </w:rPr>
            </w:pPr>
          </w:p>
          <w:p w14:paraId="38C43E05" w14:textId="77777777" w:rsidR="00CA3617" w:rsidRDefault="00CA3617" w:rsidP="00935E8D">
            <w:pPr>
              <w:rPr>
                <w:sz w:val="18"/>
                <w:szCs w:val="18"/>
              </w:rPr>
            </w:pPr>
          </w:p>
          <w:p w14:paraId="268265EB" w14:textId="77777777" w:rsidR="00CA3617" w:rsidRDefault="00CA3617" w:rsidP="00935E8D">
            <w:pPr>
              <w:rPr>
                <w:sz w:val="18"/>
                <w:szCs w:val="18"/>
              </w:rPr>
            </w:pPr>
          </w:p>
          <w:p w14:paraId="224042AD" w14:textId="5B8C0AAD" w:rsidR="008E7BC5" w:rsidRDefault="008E7BC5" w:rsidP="00935E8D">
            <w:pPr>
              <w:rPr>
                <w:sz w:val="18"/>
                <w:szCs w:val="18"/>
              </w:rPr>
            </w:pPr>
            <w:r>
              <w:rPr>
                <w:sz w:val="18"/>
                <w:szCs w:val="18"/>
              </w:rPr>
              <w:t xml:space="preserve">6.3i </w:t>
            </w:r>
            <w:proofErr w:type="gramStart"/>
            <w:r>
              <w:rPr>
                <w:sz w:val="18"/>
                <w:szCs w:val="18"/>
              </w:rPr>
              <w:t>To</w:t>
            </w:r>
            <w:proofErr w:type="gramEnd"/>
            <w:r>
              <w:rPr>
                <w:sz w:val="18"/>
                <w:szCs w:val="18"/>
              </w:rPr>
              <w:t xml:space="preserve"> know about the lives of significant individuals in the past who have contributed to national and international achievements</w:t>
            </w:r>
          </w:p>
          <w:p w14:paraId="498DDCBC" w14:textId="77777777" w:rsidR="008E7BC5" w:rsidRDefault="008E7BC5" w:rsidP="00935E8D">
            <w:pPr>
              <w:rPr>
                <w:sz w:val="18"/>
                <w:szCs w:val="18"/>
              </w:rPr>
            </w:pPr>
            <w:r>
              <w:rPr>
                <w:sz w:val="18"/>
                <w:szCs w:val="18"/>
              </w:rPr>
              <w:t xml:space="preserve">6.3ii </w:t>
            </w:r>
            <w:proofErr w:type="gramStart"/>
            <w:r>
              <w:rPr>
                <w:sz w:val="18"/>
                <w:szCs w:val="18"/>
              </w:rPr>
              <w:t>To</w:t>
            </w:r>
            <w:proofErr w:type="gramEnd"/>
            <w:r>
              <w:rPr>
                <w:sz w:val="18"/>
                <w:szCs w:val="18"/>
              </w:rPr>
              <w:t xml:space="preserve"> know that people are seen as significant because what they did in their lives resulted in change over time and had consequences for many people at and over time.</w:t>
            </w:r>
          </w:p>
          <w:p w14:paraId="109EC9EC" w14:textId="77777777" w:rsidR="008E7BC5" w:rsidRDefault="008E7BC5" w:rsidP="00935E8D">
            <w:pPr>
              <w:rPr>
                <w:sz w:val="18"/>
                <w:szCs w:val="18"/>
              </w:rPr>
            </w:pPr>
            <w:r>
              <w:rPr>
                <w:sz w:val="18"/>
                <w:szCs w:val="18"/>
              </w:rPr>
              <w:t xml:space="preserve">6.3iii </w:t>
            </w:r>
            <w:proofErr w:type="gramStart"/>
            <w:r>
              <w:rPr>
                <w:sz w:val="18"/>
                <w:szCs w:val="18"/>
              </w:rPr>
              <w:t>To</w:t>
            </w:r>
            <w:proofErr w:type="gramEnd"/>
            <w:r>
              <w:rPr>
                <w:sz w:val="18"/>
                <w:szCs w:val="18"/>
              </w:rPr>
              <w:t xml:space="preserve"> be able to explain how the story of Emmeline Pankhurst teaches us about attitudes towards women’s rights at the time. </w:t>
            </w:r>
          </w:p>
          <w:p w14:paraId="667D2569" w14:textId="77777777" w:rsidR="008E7BC5" w:rsidRPr="00C56FFF" w:rsidRDefault="008E7BC5" w:rsidP="00935E8D">
            <w:pPr>
              <w:rPr>
                <w:sz w:val="18"/>
                <w:szCs w:val="18"/>
              </w:rPr>
            </w:pPr>
            <w:r>
              <w:rPr>
                <w:sz w:val="18"/>
                <w:szCs w:val="18"/>
              </w:rPr>
              <w:t xml:space="preserve">6.3iv </w:t>
            </w:r>
            <w:proofErr w:type="gramStart"/>
            <w:r>
              <w:rPr>
                <w:sz w:val="18"/>
                <w:szCs w:val="18"/>
              </w:rPr>
              <w:t>To</w:t>
            </w:r>
            <w:proofErr w:type="gramEnd"/>
            <w:r>
              <w:rPr>
                <w:sz w:val="18"/>
                <w:szCs w:val="18"/>
              </w:rPr>
              <w:t xml:space="preserve"> r</w:t>
            </w:r>
            <w:r w:rsidRPr="00671E42">
              <w:rPr>
                <w:sz w:val="18"/>
                <w:szCs w:val="18"/>
              </w:rPr>
              <w:t>ecognise why people did things, why events happened and what happened as a result</w:t>
            </w:r>
            <w:r>
              <w:rPr>
                <w:sz w:val="18"/>
                <w:szCs w:val="18"/>
              </w:rPr>
              <w:t xml:space="preserve">; giving more than one reason for the events. </w:t>
            </w:r>
          </w:p>
        </w:tc>
        <w:tc>
          <w:tcPr>
            <w:tcW w:w="1417" w:type="dxa"/>
            <w:shd w:val="clear" w:color="auto" w:fill="FFFFFF" w:themeFill="background1"/>
          </w:tcPr>
          <w:p w14:paraId="34FF1C98" w14:textId="77777777" w:rsidR="008E7BC5" w:rsidRPr="00C56FFF" w:rsidRDefault="008E7BC5" w:rsidP="00935E8D">
            <w:pPr>
              <w:rPr>
                <w:sz w:val="18"/>
                <w:szCs w:val="18"/>
              </w:rPr>
            </w:pPr>
          </w:p>
        </w:tc>
      </w:tr>
      <w:tr w:rsidR="008E7BC5" w:rsidRPr="00795681" w14:paraId="70853D9A" w14:textId="77777777" w:rsidTr="006D691F">
        <w:trPr>
          <w:trHeight w:val="2385"/>
        </w:trPr>
        <w:tc>
          <w:tcPr>
            <w:tcW w:w="1156" w:type="dxa"/>
            <w:vMerge/>
          </w:tcPr>
          <w:p w14:paraId="6D072C0D" w14:textId="77777777" w:rsidR="008E7BC5" w:rsidRPr="00795681" w:rsidRDefault="008E7BC5" w:rsidP="00935E8D">
            <w:pPr>
              <w:rPr>
                <w:b/>
                <w:sz w:val="20"/>
                <w:szCs w:val="20"/>
              </w:rPr>
            </w:pPr>
          </w:p>
        </w:tc>
        <w:tc>
          <w:tcPr>
            <w:tcW w:w="1674" w:type="dxa"/>
            <w:shd w:val="clear" w:color="auto" w:fill="FFCCFF"/>
          </w:tcPr>
          <w:p w14:paraId="2EBA434F" w14:textId="77777777" w:rsidR="008E7BC5" w:rsidRPr="00795681" w:rsidRDefault="008E7BC5" w:rsidP="00935E8D">
            <w:pPr>
              <w:rPr>
                <w:b/>
                <w:sz w:val="20"/>
                <w:szCs w:val="20"/>
              </w:rPr>
            </w:pPr>
            <w:r>
              <w:rPr>
                <w:b/>
                <w:sz w:val="20"/>
                <w:szCs w:val="20"/>
              </w:rPr>
              <w:t>6.2 Ancient Maya Civilisation</w:t>
            </w:r>
          </w:p>
        </w:tc>
        <w:tc>
          <w:tcPr>
            <w:tcW w:w="3686" w:type="dxa"/>
            <w:shd w:val="clear" w:color="auto" w:fill="FFCCFF"/>
          </w:tcPr>
          <w:p w14:paraId="0759647B" w14:textId="4D6B3D67" w:rsidR="008E7BC5" w:rsidRDefault="008E7BC5" w:rsidP="00935E8D">
            <w:pPr>
              <w:rPr>
                <w:sz w:val="18"/>
                <w:szCs w:val="18"/>
              </w:rPr>
            </w:pPr>
            <w:r>
              <w:rPr>
                <w:sz w:val="18"/>
                <w:szCs w:val="18"/>
              </w:rPr>
              <w:t>To know wh</w:t>
            </w:r>
            <w:r w:rsidR="00F71483">
              <w:rPr>
                <w:sz w:val="18"/>
                <w:szCs w:val="18"/>
              </w:rPr>
              <w:t>en and where the Ancient Maya lived and where the Meso America region is.</w:t>
            </w:r>
            <w:r>
              <w:rPr>
                <w:sz w:val="18"/>
                <w:szCs w:val="18"/>
              </w:rPr>
              <w:t xml:space="preserve"> </w:t>
            </w:r>
          </w:p>
          <w:p w14:paraId="756B79C8" w14:textId="77777777" w:rsidR="00F71483" w:rsidRPr="00F71483" w:rsidRDefault="00F71483" w:rsidP="00935E8D">
            <w:pPr>
              <w:rPr>
                <w:sz w:val="18"/>
                <w:szCs w:val="18"/>
              </w:rPr>
            </w:pPr>
          </w:p>
          <w:p w14:paraId="16C9DC05" w14:textId="261F71E2" w:rsidR="008E7BC5" w:rsidRDefault="008E7BC5" w:rsidP="00935E8D">
            <w:pPr>
              <w:rPr>
                <w:sz w:val="18"/>
                <w:szCs w:val="18"/>
              </w:rPr>
            </w:pPr>
            <w:r w:rsidRPr="00F71483">
              <w:rPr>
                <w:sz w:val="18"/>
                <w:szCs w:val="18"/>
              </w:rPr>
              <w:t>To</w:t>
            </w:r>
            <w:r w:rsidR="00F71483" w:rsidRPr="00F71483">
              <w:rPr>
                <w:sz w:val="18"/>
                <w:szCs w:val="18"/>
              </w:rPr>
              <w:t xml:space="preserve"> understand the</w:t>
            </w:r>
            <w:r w:rsidR="00F71483" w:rsidRPr="00F71483">
              <w:rPr>
                <w:bCs/>
                <w:sz w:val="18"/>
                <w:szCs w:val="18"/>
              </w:rPr>
              <w:t xml:space="preserve"> difficulties of sustaining a civilization in a rainforest environment and </w:t>
            </w:r>
            <w:r w:rsidRPr="00F71483">
              <w:rPr>
                <w:sz w:val="18"/>
                <w:szCs w:val="18"/>
              </w:rPr>
              <w:t>know the agricultural methods used by the Mayans.</w:t>
            </w:r>
          </w:p>
          <w:p w14:paraId="1F60C04C" w14:textId="77777777" w:rsidR="00F71483" w:rsidRPr="00F71483" w:rsidRDefault="00F71483" w:rsidP="00935E8D">
            <w:pPr>
              <w:rPr>
                <w:sz w:val="18"/>
                <w:szCs w:val="18"/>
              </w:rPr>
            </w:pPr>
          </w:p>
          <w:p w14:paraId="368DA006" w14:textId="65E3C4D2" w:rsidR="008E7BC5" w:rsidRDefault="00772D5A" w:rsidP="00935E8D">
            <w:pPr>
              <w:rPr>
                <w:sz w:val="18"/>
                <w:szCs w:val="18"/>
              </w:rPr>
            </w:pPr>
            <w:r>
              <w:rPr>
                <w:sz w:val="18"/>
                <w:szCs w:val="18"/>
              </w:rPr>
              <w:t>To understand the importance to the Maya of measuring time (related to agriculture) and to c</w:t>
            </w:r>
            <w:r w:rsidR="008E7BC5">
              <w:rPr>
                <w:sz w:val="18"/>
                <w:szCs w:val="18"/>
              </w:rPr>
              <w:t>ompare our present way of measuring time with other ways they have encountered.</w:t>
            </w:r>
          </w:p>
          <w:p w14:paraId="59F675E0" w14:textId="77777777" w:rsidR="00F71483" w:rsidRDefault="00F71483" w:rsidP="00935E8D">
            <w:pPr>
              <w:rPr>
                <w:sz w:val="18"/>
                <w:szCs w:val="18"/>
              </w:rPr>
            </w:pPr>
          </w:p>
          <w:p w14:paraId="3737436C" w14:textId="076694B5" w:rsidR="008E7BC5" w:rsidRDefault="008E7BC5" w:rsidP="00935E8D">
            <w:pPr>
              <w:rPr>
                <w:sz w:val="18"/>
                <w:szCs w:val="18"/>
              </w:rPr>
            </w:pPr>
            <w:r w:rsidRPr="00CC535B">
              <w:rPr>
                <w:sz w:val="18"/>
                <w:szCs w:val="18"/>
              </w:rPr>
              <w:t xml:space="preserve">To become familiar with the </w:t>
            </w:r>
            <w:r>
              <w:rPr>
                <w:sz w:val="18"/>
                <w:szCs w:val="18"/>
              </w:rPr>
              <w:t>M</w:t>
            </w:r>
            <w:r w:rsidRPr="00CC535B">
              <w:rPr>
                <w:sz w:val="18"/>
                <w:szCs w:val="18"/>
              </w:rPr>
              <w:t>aya and their culture</w:t>
            </w:r>
            <w:r w:rsidR="00772D5A">
              <w:rPr>
                <w:sz w:val="18"/>
                <w:szCs w:val="18"/>
              </w:rPr>
              <w:t xml:space="preserve"> and to know how they spent their leisure time and the significance of the game ‘</w:t>
            </w:r>
            <w:proofErr w:type="spellStart"/>
            <w:r w:rsidR="00772D5A">
              <w:rPr>
                <w:sz w:val="18"/>
                <w:szCs w:val="18"/>
              </w:rPr>
              <w:t>Pitz</w:t>
            </w:r>
            <w:proofErr w:type="spellEnd"/>
            <w:r w:rsidR="00772D5A">
              <w:rPr>
                <w:sz w:val="18"/>
                <w:szCs w:val="18"/>
              </w:rPr>
              <w:t>’</w:t>
            </w:r>
          </w:p>
          <w:p w14:paraId="77A31CF3" w14:textId="77777777" w:rsidR="00772D5A" w:rsidRDefault="00772D5A" w:rsidP="00935E8D">
            <w:pPr>
              <w:rPr>
                <w:sz w:val="18"/>
                <w:szCs w:val="18"/>
              </w:rPr>
            </w:pPr>
          </w:p>
          <w:p w14:paraId="162FE18C" w14:textId="6BBC8629" w:rsidR="008E7BC5" w:rsidRDefault="008E7BC5" w:rsidP="00935E8D">
            <w:pPr>
              <w:rPr>
                <w:sz w:val="18"/>
                <w:szCs w:val="18"/>
              </w:rPr>
            </w:pPr>
            <w:r>
              <w:rPr>
                <w:sz w:val="18"/>
                <w:szCs w:val="18"/>
              </w:rPr>
              <w:t>Understand the importance of pyramids, temples, and palaces in the Maya community.</w:t>
            </w:r>
          </w:p>
          <w:p w14:paraId="2624717B" w14:textId="5C1734BF" w:rsidR="008E7BC5" w:rsidRDefault="008E7BC5" w:rsidP="00935E8D">
            <w:pPr>
              <w:rPr>
                <w:sz w:val="18"/>
                <w:szCs w:val="18"/>
              </w:rPr>
            </w:pPr>
            <w:r>
              <w:rPr>
                <w:sz w:val="18"/>
                <w:szCs w:val="18"/>
              </w:rPr>
              <w:t>What were the significant Mayan achievements?</w:t>
            </w:r>
          </w:p>
          <w:p w14:paraId="1669DFD9" w14:textId="4F0BB7F3" w:rsidR="008E7BC5" w:rsidRPr="00C56FFF" w:rsidRDefault="008E7BC5" w:rsidP="00935E8D">
            <w:pPr>
              <w:rPr>
                <w:sz w:val="18"/>
                <w:szCs w:val="18"/>
              </w:rPr>
            </w:pPr>
          </w:p>
          <w:p w14:paraId="6BD18F9B" w14:textId="50948779" w:rsidR="008E7BC5" w:rsidRPr="00C56FFF" w:rsidRDefault="008E7BC5" w:rsidP="00935E8D">
            <w:pPr>
              <w:rPr>
                <w:rFonts w:ascii="Calibri" w:eastAsia="Calibri" w:hAnsi="Calibri" w:cs="Calibri"/>
                <w:color w:val="231F20"/>
                <w:sz w:val="20"/>
                <w:szCs w:val="20"/>
              </w:rPr>
            </w:pPr>
          </w:p>
        </w:tc>
        <w:tc>
          <w:tcPr>
            <w:tcW w:w="2551" w:type="dxa"/>
            <w:shd w:val="clear" w:color="auto" w:fill="FFCCFF"/>
          </w:tcPr>
          <w:p w14:paraId="4BA7B1AF" w14:textId="6B5A1BA0" w:rsidR="008E7BC5" w:rsidRPr="00B0342D" w:rsidRDefault="008E7BC5" w:rsidP="00935E8D">
            <w:pPr>
              <w:rPr>
                <w:sz w:val="20"/>
                <w:szCs w:val="20"/>
              </w:rPr>
            </w:pPr>
            <w:r w:rsidRPr="0374CB45">
              <w:rPr>
                <w:sz w:val="20"/>
                <w:szCs w:val="20"/>
              </w:rPr>
              <w:t>Maya</w:t>
            </w:r>
          </w:p>
          <w:p w14:paraId="1409082B" w14:textId="24D57F4E" w:rsidR="008E7BC5" w:rsidRPr="00B0342D" w:rsidRDefault="008E7BC5" w:rsidP="00935E8D">
            <w:pPr>
              <w:rPr>
                <w:sz w:val="20"/>
                <w:szCs w:val="20"/>
              </w:rPr>
            </w:pPr>
            <w:r w:rsidRPr="0374CB45">
              <w:rPr>
                <w:sz w:val="20"/>
                <w:szCs w:val="20"/>
              </w:rPr>
              <w:t>Mayan</w:t>
            </w:r>
          </w:p>
          <w:p w14:paraId="2C05ACB2" w14:textId="77777777" w:rsidR="008E7BC5" w:rsidRDefault="008E7BC5" w:rsidP="00935E8D">
            <w:pPr>
              <w:rPr>
                <w:rFonts w:ascii="Calibri" w:eastAsia="Calibri" w:hAnsi="Calibri" w:cs="Calibri"/>
                <w:color w:val="231F20"/>
                <w:sz w:val="20"/>
                <w:szCs w:val="20"/>
              </w:rPr>
            </w:pPr>
            <w:r w:rsidRPr="0374CB45">
              <w:rPr>
                <w:rFonts w:ascii="Calibri" w:eastAsia="Calibri" w:hAnsi="Calibri" w:cs="Calibri"/>
                <w:color w:val="231F20"/>
                <w:sz w:val="20"/>
                <w:szCs w:val="20"/>
              </w:rPr>
              <w:t>K'inich Janaab Pakal</w:t>
            </w:r>
          </w:p>
          <w:p w14:paraId="59E993E6" w14:textId="6AD13B3D" w:rsidR="008E7BC5" w:rsidRDefault="008E7BC5" w:rsidP="00935E8D">
            <w:pPr>
              <w:rPr>
                <w:rFonts w:ascii="Calibri" w:eastAsia="Calibri" w:hAnsi="Calibri" w:cs="Calibri"/>
                <w:color w:val="231F20"/>
                <w:sz w:val="20"/>
                <w:szCs w:val="20"/>
              </w:rPr>
            </w:pPr>
            <w:r>
              <w:rPr>
                <w:rFonts w:ascii="Calibri" w:eastAsia="Calibri" w:hAnsi="Calibri" w:cs="Calibri"/>
                <w:color w:val="231F20"/>
                <w:sz w:val="20"/>
                <w:szCs w:val="20"/>
              </w:rPr>
              <w:t>Ancient</w:t>
            </w:r>
            <w:r w:rsidRPr="00CC535B">
              <w:rPr>
                <w:rFonts w:ascii="Calibri" w:eastAsia="Calibri" w:hAnsi="Calibri" w:cs="Calibri"/>
                <w:color w:val="231F20"/>
                <w:sz w:val="20"/>
                <w:szCs w:val="20"/>
              </w:rPr>
              <w:t xml:space="preserve"> civilisation,</w:t>
            </w:r>
          </w:p>
          <w:p w14:paraId="4D35C64A" w14:textId="70DBB9AA" w:rsidR="008E7BC5" w:rsidRPr="00B0342D" w:rsidRDefault="008E7BC5" w:rsidP="00935E8D">
            <w:pPr>
              <w:rPr>
                <w:rFonts w:ascii="Calibri" w:eastAsia="Calibri" w:hAnsi="Calibri" w:cs="Calibri"/>
                <w:color w:val="231F20"/>
                <w:sz w:val="20"/>
                <w:szCs w:val="20"/>
              </w:rPr>
            </w:pPr>
            <w:r w:rsidRPr="00CC535B">
              <w:rPr>
                <w:rFonts w:ascii="Calibri" w:eastAsia="Calibri" w:hAnsi="Calibri" w:cs="Calibri"/>
                <w:color w:val="231F20"/>
                <w:sz w:val="20"/>
                <w:szCs w:val="20"/>
              </w:rPr>
              <w:t>Meso America region  </w:t>
            </w:r>
          </w:p>
          <w:p w14:paraId="238601FE" w14:textId="5BED3626" w:rsidR="008E7BC5" w:rsidRPr="00B0342D" w:rsidRDefault="008E7BC5" w:rsidP="00935E8D">
            <w:pPr>
              <w:rPr>
                <w:rFonts w:ascii="Calibri" w:hAnsi="Calibri" w:cs="Calibri"/>
                <w:sz w:val="18"/>
                <w:szCs w:val="18"/>
              </w:rPr>
            </w:pPr>
            <w:r w:rsidRPr="00CC535B">
              <w:rPr>
                <w:rFonts w:ascii="Calibri" w:hAnsi="Calibri" w:cs="Calibri"/>
                <w:sz w:val="18"/>
                <w:szCs w:val="18"/>
              </w:rPr>
              <w:t xml:space="preserve">slash and burn, sustainable, crop, </w:t>
            </w:r>
            <w:proofErr w:type="gramStart"/>
            <w:r w:rsidRPr="00CC535B">
              <w:rPr>
                <w:rFonts w:ascii="Calibri" w:hAnsi="Calibri" w:cs="Calibri"/>
                <w:sz w:val="18"/>
                <w:szCs w:val="18"/>
              </w:rPr>
              <w:t>fertile,  calendar</w:t>
            </w:r>
            <w:proofErr w:type="gramEnd"/>
            <w:r w:rsidRPr="00CC535B">
              <w:rPr>
                <w:rFonts w:ascii="Calibri" w:hAnsi="Calibri" w:cs="Calibri"/>
                <w:sz w:val="18"/>
                <w:szCs w:val="18"/>
              </w:rPr>
              <w:t xml:space="preserve">, astronomer, solar system, long count system, </w:t>
            </w:r>
            <w:r>
              <w:rPr>
                <w:rFonts w:ascii="Calibri" w:hAnsi="Calibri" w:cs="Calibri"/>
                <w:sz w:val="18"/>
                <w:szCs w:val="18"/>
              </w:rPr>
              <w:t xml:space="preserve">Pokatok, </w:t>
            </w:r>
            <w:r w:rsidRPr="00CC535B">
              <w:rPr>
                <w:rFonts w:ascii="Calibri" w:hAnsi="Calibri" w:cs="Calibri"/>
                <w:sz w:val="18"/>
                <w:szCs w:val="18"/>
              </w:rPr>
              <w:t> </w:t>
            </w:r>
            <w:r>
              <w:rPr>
                <w:rFonts w:ascii="Calibri" w:hAnsi="Calibri" w:cs="Calibri"/>
                <w:sz w:val="18"/>
                <w:szCs w:val="18"/>
              </w:rPr>
              <w:t xml:space="preserve">Archaeologist, artefact, evidence, legacy, </w:t>
            </w:r>
            <w:r w:rsidRPr="00567314">
              <w:rPr>
                <w:rFonts w:ascii="Calibri" w:hAnsi="Calibri" w:cs="Calibri"/>
                <w:sz w:val="18"/>
                <w:szCs w:val="18"/>
              </w:rPr>
              <w:t xml:space="preserve">ceremonies, pyramids, temples, palaces, community, sacred, </w:t>
            </w:r>
            <w:r>
              <w:rPr>
                <w:rFonts w:ascii="Calibri" w:hAnsi="Calibri" w:cs="Calibri"/>
                <w:sz w:val="18"/>
                <w:szCs w:val="18"/>
              </w:rPr>
              <w:t>sacrifice</w:t>
            </w:r>
          </w:p>
        </w:tc>
        <w:tc>
          <w:tcPr>
            <w:tcW w:w="4820" w:type="dxa"/>
            <w:vMerge/>
          </w:tcPr>
          <w:p w14:paraId="0F3CABC7" w14:textId="77777777" w:rsidR="008E7BC5" w:rsidRPr="00C56FFF" w:rsidRDefault="008E7BC5" w:rsidP="00935E8D">
            <w:pPr>
              <w:rPr>
                <w:sz w:val="18"/>
                <w:szCs w:val="18"/>
              </w:rPr>
            </w:pPr>
          </w:p>
        </w:tc>
        <w:tc>
          <w:tcPr>
            <w:tcW w:w="1417" w:type="dxa"/>
            <w:shd w:val="clear" w:color="auto" w:fill="FFFFFF" w:themeFill="background1"/>
          </w:tcPr>
          <w:p w14:paraId="630FFEA0" w14:textId="23D70CF0" w:rsidR="008E7BC5" w:rsidRPr="00C56FFF" w:rsidRDefault="008E7BC5" w:rsidP="00935E8D">
            <w:pPr>
              <w:rPr>
                <w:sz w:val="18"/>
                <w:szCs w:val="18"/>
              </w:rPr>
            </w:pPr>
          </w:p>
        </w:tc>
      </w:tr>
      <w:tr w:rsidR="008E7BC5" w:rsidRPr="00795681" w14:paraId="1414AA6E" w14:textId="77777777" w:rsidTr="006D691F">
        <w:tc>
          <w:tcPr>
            <w:tcW w:w="1156" w:type="dxa"/>
            <w:vMerge/>
          </w:tcPr>
          <w:p w14:paraId="5B08B5D1" w14:textId="77777777" w:rsidR="008E7BC5" w:rsidRPr="00795681" w:rsidRDefault="008E7BC5" w:rsidP="00935E8D">
            <w:pPr>
              <w:rPr>
                <w:b/>
                <w:sz w:val="20"/>
                <w:szCs w:val="20"/>
              </w:rPr>
            </w:pPr>
          </w:p>
        </w:tc>
        <w:tc>
          <w:tcPr>
            <w:tcW w:w="1674" w:type="dxa"/>
            <w:shd w:val="clear" w:color="auto" w:fill="FFFF00"/>
          </w:tcPr>
          <w:p w14:paraId="30EC6384" w14:textId="77777777" w:rsidR="008E7BC5" w:rsidRPr="00795681" w:rsidRDefault="008E7BC5" w:rsidP="00935E8D">
            <w:pPr>
              <w:rPr>
                <w:b/>
                <w:sz w:val="20"/>
                <w:szCs w:val="20"/>
              </w:rPr>
            </w:pPr>
            <w:r>
              <w:rPr>
                <w:b/>
                <w:sz w:val="20"/>
                <w:szCs w:val="20"/>
              </w:rPr>
              <w:t>6.3 Campaigner for Change: Suffragettes (Short Study) Emmeline Pankhurst</w:t>
            </w:r>
          </w:p>
        </w:tc>
        <w:tc>
          <w:tcPr>
            <w:tcW w:w="3686" w:type="dxa"/>
            <w:shd w:val="clear" w:color="auto" w:fill="FFFF00"/>
          </w:tcPr>
          <w:p w14:paraId="07F0355C" w14:textId="77777777" w:rsidR="00341AAD" w:rsidRDefault="00341AAD" w:rsidP="00935E8D">
            <w:pPr>
              <w:rPr>
                <w:sz w:val="18"/>
                <w:szCs w:val="18"/>
              </w:rPr>
            </w:pPr>
            <w:r w:rsidRPr="00341AAD">
              <w:rPr>
                <w:sz w:val="18"/>
                <w:szCs w:val="18"/>
              </w:rPr>
              <w:t>T</w:t>
            </w:r>
            <w:r>
              <w:rPr>
                <w:sz w:val="18"/>
                <w:szCs w:val="18"/>
              </w:rPr>
              <w:t xml:space="preserve">o know </w:t>
            </w:r>
            <w:r w:rsidRPr="00341AAD">
              <w:rPr>
                <w:sz w:val="18"/>
                <w:szCs w:val="18"/>
              </w:rPr>
              <w:t>he word ‘</w:t>
            </w:r>
            <w:r w:rsidRPr="00341AAD">
              <w:rPr>
                <w:b/>
                <w:bCs/>
                <w:sz w:val="18"/>
                <w:szCs w:val="18"/>
              </w:rPr>
              <w:t>suffrage</w:t>
            </w:r>
            <w:r w:rsidRPr="00341AAD">
              <w:rPr>
                <w:sz w:val="18"/>
                <w:szCs w:val="18"/>
              </w:rPr>
              <w:t>’ means having the right to vote in political elections. The Suffragettes campaigned for women to have this right. </w:t>
            </w:r>
          </w:p>
          <w:p w14:paraId="00C5A8A9" w14:textId="77777777" w:rsidR="00341AAD" w:rsidRDefault="00341AAD" w:rsidP="00935E8D">
            <w:pPr>
              <w:rPr>
                <w:sz w:val="18"/>
                <w:szCs w:val="18"/>
              </w:rPr>
            </w:pPr>
          </w:p>
          <w:p w14:paraId="2F321BF1" w14:textId="253BC372" w:rsidR="00F86838" w:rsidRDefault="00341AAD" w:rsidP="00935E8D">
            <w:pPr>
              <w:rPr>
                <w:sz w:val="18"/>
                <w:szCs w:val="18"/>
              </w:rPr>
            </w:pPr>
            <w:r w:rsidRPr="00341AAD">
              <w:rPr>
                <w:sz w:val="18"/>
                <w:szCs w:val="18"/>
              </w:rPr>
              <w:t>To know who the suffragettes were and their significance in British History</w:t>
            </w:r>
          </w:p>
          <w:p w14:paraId="7E33BD01" w14:textId="77777777" w:rsidR="00341AAD" w:rsidRDefault="00341AAD" w:rsidP="00935E8D">
            <w:pPr>
              <w:rPr>
                <w:sz w:val="18"/>
                <w:szCs w:val="18"/>
              </w:rPr>
            </w:pPr>
          </w:p>
          <w:p w14:paraId="2AC3689C" w14:textId="51095466" w:rsidR="008E7BC5" w:rsidRDefault="008E7BC5" w:rsidP="00935E8D">
            <w:pPr>
              <w:rPr>
                <w:sz w:val="18"/>
                <w:szCs w:val="18"/>
              </w:rPr>
            </w:pPr>
            <w:r>
              <w:rPr>
                <w:sz w:val="18"/>
                <w:szCs w:val="18"/>
              </w:rPr>
              <w:t>To know the key events in the suffragette movement.</w:t>
            </w:r>
            <w:r w:rsidR="00341AAD">
              <w:rPr>
                <w:sz w:val="18"/>
                <w:szCs w:val="18"/>
              </w:rPr>
              <w:t xml:space="preserve"> </w:t>
            </w:r>
            <w:r w:rsidR="00341AAD" w:rsidRPr="00341AAD">
              <w:rPr>
                <w:sz w:val="18"/>
                <w:szCs w:val="18"/>
              </w:rPr>
              <w:t>Women deliberately broke the law to gain publicity. They disrupted meetings, chained themselves to the railings of Buckingham Palace, smashed windows and set post boxes alight. The motto of the Suffragettes was 'Deeds not words’</w:t>
            </w:r>
          </w:p>
          <w:p w14:paraId="3719E3F3" w14:textId="77777777" w:rsidR="00341AAD" w:rsidRDefault="00341AAD" w:rsidP="00935E8D">
            <w:pPr>
              <w:rPr>
                <w:sz w:val="18"/>
                <w:szCs w:val="18"/>
              </w:rPr>
            </w:pPr>
          </w:p>
          <w:p w14:paraId="1C4212CE" w14:textId="77777777" w:rsidR="00341AAD" w:rsidRPr="00341AAD" w:rsidRDefault="008E7BC5" w:rsidP="00341AAD">
            <w:pPr>
              <w:rPr>
                <w:sz w:val="18"/>
                <w:szCs w:val="18"/>
              </w:rPr>
            </w:pPr>
            <w:r>
              <w:rPr>
                <w:sz w:val="18"/>
                <w:szCs w:val="18"/>
              </w:rPr>
              <w:t>To know about the involvement</w:t>
            </w:r>
            <w:r w:rsidR="00341AAD">
              <w:rPr>
                <w:sz w:val="18"/>
                <w:szCs w:val="18"/>
              </w:rPr>
              <w:t xml:space="preserve"> and significance</w:t>
            </w:r>
            <w:r>
              <w:rPr>
                <w:sz w:val="18"/>
                <w:szCs w:val="18"/>
              </w:rPr>
              <w:t xml:space="preserve"> of Emmeline Pankhurst. </w:t>
            </w:r>
            <w:r w:rsidR="00341AAD" w:rsidRPr="00341AAD">
              <w:rPr>
                <w:sz w:val="18"/>
                <w:szCs w:val="18"/>
              </w:rPr>
              <w:t xml:space="preserve">Emmeline </w:t>
            </w:r>
            <w:proofErr w:type="spellStart"/>
            <w:r w:rsidR="00341AAD" w:rsidRPr="00341AAD">
              <w:rPr>
                <w:sz w:val="18"/>
                <w:szCs w:val="18"/>
              </w:rPr>
              <w:t>Goulden</w:t>
            </w:r>
            <w:proofErr w:type="spellEnd"/>
            <w:r w:rsidR="00341AAD" w:rsidRPr="00341AAD">
              <w:rPr>
                <w:sz w:val="18"/>
                <w:szCs w:val="18"/>
              </w:rPr>
              <w:t xml:space="preserve"> was born on 14 July 1858 in Manchester into a family with a tradition of ‘radical </w:t>
            </w:r>
            <w:proofErr w:type="gramStart"/>
            <w:r w:rsidR="00341AAD" w:rsidRPr="00341AAD">
              <w:rPr>
                <w:sz w:val="18"/>
                <w:szCs w:val="18"/>
              </w:rPr>
              <w:t>politics’</w:t>
            </w:r>
            <w:proofErr w:type="gramEnd"/>
            <w:r w:rsidR="00341AAD" w:rsidRPr="00341AAD">
              <w:rPr>
                <w:sz w:val="18"/>
                <w:szCs w:val="18"/>
              </w:rPr>
              <w:t xml:space="preserve">.  </w:t>
            </w:r>
          </w:p>
          <w:p w14:paraId="2DD83AE2" w14:textId="77777777" w:rsidR="00341AAD" w:rsidRPr="00341AAD" w:rsidRDefault="00341AAD" w:rsidP="00341AAD">
            <w:pPr>
              <w:rPr>
                <w:sz w:val="18"/>
                <w:szCs w:val="18"/>
              </w:rPr>
            </w:pPr>
          </w:p>
          <w:p w14:paraId="76BDC8B4" w14:textId="51529B13" w:rsidR="00341AAD" w:rsidRDefault="00341AAD" w:rsidP="00341AAD">
            <w:pPr>
              <w:rPr>
                <w:sz w:val="18"/>
                <w:szCs w:val="18"/>
              </w:rPr>
            </w:pPr>
            <w:r w:rsidRPr="00341AAD">
              <w:rPr>
                <w:sz w:val="18"/>
                <w:szCs w:val="18"/>
              </w:rPr>
              <w:lastRenderedPageBreak/>
              <w:t>At the young age of 14, she was introduced to the women’s suffrage movement which supported the right of women to vote.</w:t>
            </w:r>
          </w:p>
          <w:p w14:paraId="69141BE4" w14:textId="437EDA90" w:rsidR="00341AAD" w:rsidRDefault="00341AAD" w:rsidP="00341AAD">
            <w:pPr>
              <w:rPr>
                <w:sz w:val="18"/>
                <w:szCs w:val="18"/>
              </w:rPr>
            </w:pPr>
          </w:p>
          <w:p w14:paraId="3BC3F3B3" w14:textId="77777777" w:rsidR="00341AAD" w:rsidRPr="00341AAD" w:rsidRDefault="00341AAD" w:rsidP="00341AAD">
            <w:pPr>
              <w:rPr>
                <w:sz w:val="18"/>
                <w:szCs w:val="18"/>
              </w:rPr>
            </w:pPr>
            <w:r w:rsidRPr="00341AAD">
              <w:rPr>
                <w:sz w:val="18"/>
                <w:szCs w:val="18"/>
              </w:rPr>
              <w:t xml:space="preserve">In 1889, Emmeline founded the Women's Franchise League, which fought to allow married women to vote in local elections </w:t>
            </w:r>
          </w:p>
          <w:p w14:paraId="6768FAC2" w14:textId="77777777" w:rsidR="00341AAD" w:rsidRPr="00341AAD" w:rsidRDefault="00341AAD" w:rsidP="00341AAD">
            <w:pPr>
              <w:rPr>
                <w:sz w:val="18"/>
                <w:szCs w:val="18"/>
              </w:rPr>
            </w:pPr>
          </w:p>
          <w:p w14:paraId="74938CE4" w14:textId="20C1DC69" w:rsidR="00341AAD" w:rsidRDefault="00341AAD" w:rsidP="00341AAD">
            <w:pPr>
              <w:rPr>
                <w:sz w:val="18"/>
                <w:szCs w:val="18"/>
              </w:rPr>
            </w:pPr>
            <w:r w:rsidRPr="00341AAD">
              <w:rPr>
                <w:sz w:val="18"/>
                <w:szCs w:val="18"/>
              </w:rPr>
              <w:t>Emmeline died on 14 June 1928, shortly after women were granted equal voting rights with men (at 21)</w:t>
            </w:r>
          </w:p>
          <w:p w14:paraId="7571AB2C" w14:textId="77777777" w:rsidR="00341AAD" w:rsidRDefault="00341AAD" w:rsidP="00935E8D">
            <w:pPr>
              <w:rPr>
                <w:sz w:val="18"/>
                <w:szCs w:val="18"/>
              </w:rPr>
            </w:pPr>
          </w:p>
          <w:p w14:paraId="188095B4" w14:textId="69C9954D" w:rsidR="008E7BC5" w:rsidRPr="00C56FFF" w:rsidRDefault="00341AAD" w:rsidP="00935E8D">
            <w:pPr>
              <w:rPr>
                <w:sz w:val="18"/>
                <w:szCs w:val="18"/>
              </w:rPr>
            </w:pPr>
            <w:r>
              <w:rPr>
                <w:sz w:val="18"/>
                <w:szCs w:val="18"/>
              </w:rPr>
              <w:t xml:space="preserve">What was the </w:t>
            </w:r>
            <w:r w:rsidR="008E7BC5">
              <w:rPr>
                <w:sz w:val="18"/>
                <w:szCs w:val="18"/>
              </w:rPr>
              <w:t>legacy of Emmeline Pankhurst</w:t>
            </w:r>
            <w:r>
              <w:rPr>
                <w:sz w:val="18"/>
                <w:szCs w:val="18"/>
              </w:rPr>
              <w:t>?</w:t>
            </w:r>
          </w:p>
        </w:tc>
        <w:tc>
          <w:tcPr>
            <w:tcW w:w="2551" w:type="dxa"/>
            <w:shd w:val="clear" w:color="auto" w:fill="FFFF00"/>
          </w:tcPr>
          <w:p w14:paraId="47C83B51" w14:textId="77777777" w:rsidR="008E7BC5" w:rsidRPr="00004216" w:rsidRDefault="008E7BC5" w:rsidP="00935E8D">
            <w:pPr>
              <w:rPr>
                <w:rFonts w:cstheme="minorHAnsi"/>
                <w:sz w:val="18"/>
                <w:szCs w:val="18"/>
              </w:rPr>
            </w:pPr>
            <w:r w:rsidRPr="00004216">
              <w:rPr>
                <w:rFonts w:cstheme="minorHAnsi"/>
                <w:b/>
                <w:sz w:val="18"/>
                <w:szCs w:val="18"/>
              </w:rPr>
              <w:lastRenderedPageBreak/>
              <w:t>Suffrage</w:t>
            </w:r>
            <w:r>
              <w:rPr>
                <w:rFonts w:cstheme="minorHAnsi"/>
                <w:sz w:val="18"/>
                <w:szCs w:val="18"/>
              </w:rPr>
              <w:t xml:space="preserve"> Suffragette </w:t>
            </w:r>
            <w:r w:rsidRPr="00004216">
              <w:rPr>
                <w:rFonts w:cstheme="minorHAnsi"/>
                <w:sz w:val="18"/>
                <w:szCs w:val="18"/>
              </w:rPr>
              <w:t>Suffragists</w:t>
            </w:r>
          </w:p>
          <w:p w14:paraId="6DD0BC3B" w14:textId="77777777" w:rsidR="008E7BC5" w:rsidRPr="00004216" w:rsidRDefault="008E7BC5" w:rsidP="00935E8D">
            <w:pPr>
              <w:rPr>
                <w:rFonts w:cstheme="minorHAnsi"/>
                <w:sz w:val="18"/>
                <w:szCs w:val="18"/>
              </w:rPr>
            </w:pPr>
            <w:r>
              <w:rPr>
                <w:rFonts w:cstheme="minorHAnsi"/>
                <w:sz w:val="18"/>
                <w:szCs w:val="18"/>
              </w:rPr>
              <w:t xml:space="preserve">Controversial </w:t>
            </w:r>
            <w:r w:rsidRPr="00004216">
              <w:rPr>
                <w:rFonts w:cstheme="minorHAnsi"/>
                <w:sz w:val="18"/>
                <w:szCs w:val="18"/>
              </w:rPr>
              <w:t>Revolution</w:t>
            </w:r>
          </w:p>
          <w:p w14:paraId="0434D389" w14:textId="77777777" w:rsidR="008E7BC5" w:rsidRPr="00004216" w:rsidRDefault="008E7BC5" w:rsidP="00935E8D">
            <w:pPr>
              <w:rPr>
                <w:rFonts w:cstheme="minorHAnsi"/>
                <w:sz w:val="18"/>
                <w:szCs w:val="18"/>
              </w:rPr>
            </w:pPr>
            <w:r>
              <w:rPr>
                <w:rFonts w:cstheme="minorHAnsi"/>
                <w:sz w:val="18"/>
                <w:szCs w:val="18"/>
              </w:rPr>
              <w:t xml:space="preserve">Activist Campaign </w:t>
            </w:r>
            <w:r w:rsidRPr="00004216">
              <w:rPr>
                <w:rFonts w:cstheme="minorHAnsi"/>
                <w:sz w:val="18"/>
                <w:szCs w:val="18"/>
              </w:rPr>
              <w:t>Campaigner</w:t>
            </w:r>
          </w:p>
          <w:p w14:paraId="08086928" w14:textId="77777777" w:rsidR="008E7BC5" w:rsidRPr="00004216" w:rsidRDefault="008E7BC5" w:rsidP="00935E8D">
            <w:pPr>
              <w:rPr>
                <w:rFonts w:cstheme="minorHAnsi"/>
                <w:sz w:val="18"/>
                <w:szCs w:val="18"/>
              </w:rPr>
            </w:pPr>
            <w:r>
              <w:rPr>
                <w:rFonts w:cstheme="minorHAnsi"/>
                <w:sz w:val="18"/>
                <w:szCs w:val="18"/>
              </w:rPr>
              <w:t xml:space="preserve">Equality Inequality </w:t>
            </w:r>
            <w:r w:rsidRPr="00004216">
              <w:rPr>
                <w:rFonts w:cstheme="minorHAnsi"/>
                <w:sz w:val="18"/>
                <w:szCs w:val="18"/>
              </w:rPr>
              <w:t>Lobbying</w:t>
            </w:r>
          </w:p>
          <w:p w14:paraId="28667C86" w14:textId="77777777" w:rsidR="008E7BC5" w:rsidRPr="00004216" w:rsidRDefault="008E7BC5" w:rsidP="00935E8D">
            <w:pPr>
              <w:rPr>
                <w:rFonts w:cstheme="minorHAnsi"/>
                <w:sz w:val="18"/>
                <w:szCs w:val="18"/>
              </w:rPr>
            </w:pPr>
            <w:r>
              <w:rPr>
                <w:rFonts w:cstheme="minorHAnsi"/>
                <w:sz w:val="18"/>
                <w:szCs w:val="18"/>
              </w:rPr>
              <w:t xml:space="preserve">Remembrance </w:t>
            </w:r>
            <w:r w:rsidRPr="00004216">
              <w:rPr>
                <w:rFonts w:cstheme="minorHAnsi"/>
                <w:sz w:val="18"/>
                <w:szCs w:val="18"/>
              </w:rPr>
              <w:t>Legacy</w:t>
            </w:r>
          </w:p>
          <w:p w14:paraId="557C47BC" w14:textId="77777777" w:rsidR="008E7BC5" w:rsidRPr="00004216" w:rsidRDefault="008E7BC5" w:rsidP="00935E8D">
            <w:pPr>
              <w:rPr>
                <w:rFonts w:cstheme="minorHAnsi"/>
                <w:sz w:val="18"/>
                <w:szCs w:val="18"/>
              </w:rPr>
            </w:pPr>
            <w:r w:rsidRPr="00004216">
              <w:rPr>
                <w:rFonts w:cstheme="minorHAnsi"/>
                <w:sz w:val="18"/>
                <w:szCs w:val="18"/>
              </w:rPr>
              <w:t>Impri</w:t>
            </w:r>
            <w:r>
              <w:rPr>
                <w:rFonts w:cstheme="minorHAnsi"/>
                <w:sz w:val="18"/>
                <w:szCs w:val="18"/>
              </w:rPr>
              <w:t xml:space="preserve">soned </w:t>
            </w:r>
            <w:r w:rsidRPr="00004216">
              <w:rPr>
                <w:rFonts w:cstheme="minorHAnsi"/>
                <w:sz w:val="18"/>
                <w:szCs w:val="18"/>
              </w:rPr>
              <w:t>Protest</w:t>
            </w:r>
          </w:p>
          <w:p w14:paraId="6ED26F45" w14:textId="77777777" w:rsidR="008E7BC5" w:rsidRPr="00004216" w:rsidRDefault="008E7BC5" w:rsidP="00935E8D">
            <w:pPr>
              <w:rPr>
                <w:rFonts w:cstheme="minorHAnsi"/>
                <w:sz w:val="18"/>
                <w:szCs w:val="18"/>
              </w:rPr>
            </w:pPr>
            <w:r>
              <w:rPr>
                <w:rFonts w:cstheme="minorHAnsi"/>
                <w:sz w:val="18"/>
                <w:szCs w:val="18"/>
              </w:rPr>
              <w:t xml:space="preserve">Deeds Vote Act </w:t>
            </w:r>
            <w:r w:rsidRPr="00004216">
              <w:rPr>
                <w:rFonts w:cstheme="minorHAnsi"/>
                <w:sz w:val="18"/>
                <w:szCs w:val="18"/>
              </w:rPr>
              <w:t>Election</w:t>
            </w:r>
          </w:p>
          <w:p w14:paraId="16DEB4AB" w14:textId="77777777" w:rsidR="008E7BC5" w:rsidRPr="00B0342D" w:rsidRDefault="008E7BC5" w:rsidP="00935E8D">
            <w:pPr>
              <w:rPr>
                <w:rFonts w:ascii="Calibri" w:hAnsi="Calibri" w:cs="Calibri"/>
                <w:sz w:val="18"/>
                <w:szCs w:val="18"/>
              </w:rPr>
            </w:pPr>
          </w:p>
        </w:tc>
        <w:tc>
          <w:tcPr>
            <w:tcW w:w="4820" w:type="dxa"/>
            <w:vMerge/>
          </w:tcPr>
          <w:p w14:paraId="0AD9C6F4" w14:textId="77777777" w:rsidR="008E7BC5" w:rsidRPr="00C56FFF" w:rsidRDefault="008E7BC5" w:rsidP="00935E8D">
            <w:pPr>
              <w:rPr>
                <w:sz w:val="18"/>
                <w:szCs w:val="18"/>
              </w:rPr>
            </w:pPr>
          </w:p>
        </w:tc>
        <w:tc>
          <w:tcPr>
            <w:tcW w:w="1417" w:type="dxa"/>
            <w:shd w:val="clear" w:color="auto" w:fill="FFFFFF" w:themeFill="background1"/>
          </w:tcPr>
          <w:p w14:paraId="4B1F511A" w14:textId="77777777" w:rsidR="008E7BC5" w:rsidRPr="00C56FFF" w:rsidRDefault="008E7BC5" w:rsidP="00935E8D">
            <w:pPr>
              <w:rPr>
                <w:sz w:val="18"/>
                <w:szCs w:val="18"/>
              </w:rPr>
            </w:pPr>
          </w:p>
        </w:tc>
      </w:tr>
    </w:tbl>
    <w:p w14:paraId="65F9C3DC" w14:textId="77777777" w:rsidR="004C2DA6" w:rsidRDefault="004C2DA6" w:rsidP="009377CC"/>
    <w:sectPr w:rsidR="004C2DA6" w:rsidSect="008B7F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5C1"/>
    <w:multiLevelType w:val="hybridMultilevel"/>
    <w:tmpl w:val="1B26EF92"/>
    <w:lvl w:ilvl="0" w:tplc="B86EEA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56F12"/>
    <w:multiLevelType w:val="hybridMultilevel"/>
    <w:tmpl w:val="36DC0B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66A15"/>
    <w:multiLevelType w:val="hybridMultilevel"/>
    <w:tmpl w:val="82C2DBCC"/>
    <w:lvl w:ilvl="0" w:tplc="5C640224">
      <w:start w:val="1"/>
      <w:numFmt w:val="decimal"/>
      <w:lvlText w:val="%1."/>
      <w:lvlJc w:val="left"/>
      <w:pPr>
        <w:tabs>
          <w:tab w:val="num" w:pos="360"/>
        </w:tabs>
        <w:ind w:left="360" w:hanging="360"/>
      </w:pPr>
    </w:lvl>
    <w:lvl w:ilvl="1" w:tplc="6D863ED6">
      <w:start w:val="1"/>
      <w:numFmt w:val="decimal"/>
      <w:lvlText w:val="%2."/>
      <w:lvlJc w:val="left"/>
      <w:pPr>
        <w:tabs>
          <w:tab w:val="num" w:pos="1080"/>
        </w:tabs>
        <w:ind w:left="1080" w:hanging="360"/>
      </w:pPr>
      <w:rPr>
        <w:rFonts w:ascii="Arial" w:eastAsia="Times New Roman" w:hAnsi="Arial" w:cs="Arial"/>
      </w:rPr>
    </w:lvl>
    <w:lvl w:ilvl="2" w:tplc="19A63CD0" w:tentative="1">
      <w:start w:val="1"/>
      <w:numFmt w:val="decimal"/>
      <w:lvlText w:val="%3."/>
      <w:lvlJc w:val="left"/>
      <w:pPr>
        <w:tabs>
          <w:tab w:val="num" w:pos="1800"/>
        </w:tabs>
        <w:ind w:left="1800" w:hanging="360"/>
      </w:pPr>
    </w:lvl>
    <w:lvl w:ilvl="3" w:tplc="85046DAC" w:tentative="1">
      <w:start w:val="1"/>
      <w:numFmt w:val="decimal"/>
      <w:lvlText w:val="%4."/>
      <w:lvlJc w:val="left"/>
      <w:pPr>
        <w:tabs>
          <w:tab w:val="num" w:pos="2520"/>
        </w:tabs>
        <w:ind w:left="2520" w:hanging="360"/>
      </w:pPr>
    </w:lvl>
    <w:lvl w:ilvl="4" w:tplc="BDD059EC" w:tentative="1">
      <w:start w:val="1"/>
      <w:numFmt w:val="decimal"/>
      <w:lvlText w:val="%5."/>
      <w:lvlJc w:val="left"/>
      <w:pPr>
        <w:tabs>
          <w:tab w:val="num" w:pos="3240"/>
        </w:tabs>
        <w:ind w:left="3240" w:hanging="360"/>
      </w:pPr>
    </w:lvl>
    <w:lvl w:ilvl="5" w:tplc="09D241E4" w:tentative="1">
      <w:start w:val="1"/>
      <w:numFmt w:val="decimal"/>
      <w:lvlText w:val="%6."/>
      <w:lvlJc w:val="left"/>
      <w:pPr>
        <w:tabs>
          <w:tab w:val="num" w:pos="3960"/>
        </w:tabs>
        <w:ind w:left="3960" w:hanging="360"/>
      </w:pPr>
    </w:lvl>
    <w:lvl w:ilvl="6" w:tplc="5994FC00" w:tentative="1">
      <w:start w:val="1"/>
      <w:numFmt w:val="decimal"/>
      <w:lvlText w:val="%7."/>
      <w:lvlJc w:val="left"/>
      <w:pPr>
        <w:tabs>
          <w:tab w:val="num" w:pos="4680"/>
        </w:tabs>
        <w:ind w:left="4680" w:hanging="360"/>
      </w:pPr>
    </w:lvl>
    <w:lvl w:ilvl="7" w:tplc="44A28352" w:tentative="1">
      <w:start w:val="1"/>
      <w:numFmt w:val="decimal"/>
      <w:lvlText w:val="%8."/>
      <w:lvlJc w:val="left"/>
      <w:pPr>
        <w:tabs>
          <w:tab w:val="num" w:pos="5400"/>
        </w:tabs>
        <w:ind w:left="5400" w:hanging="360"/>
      </w:pPr>
    </w:lvl>
    <w:lvl w:ilvl="8" w:tplc="569AAF3E" w:tentative="1">
      <w:start w:val="1"/>
      <w:numFmt w:val="decimal"/>
      <w:lvlText w:val="%9."/>
      <w:lvlJc w:val="left"/>
      <w:pPr>
        <w:tabs>
          <w:tab w:val="num" w:pos="6120"/>
        </w:tabs>
        <w:ind w:left="6120" w:hanging="360"/>
      </w:pPr>
    </w:lvl>
  </w:abstractNum>
  <w:abstractNum w:abstractNumId="3" w15:restartNumberingAfterBreak="0">
    <w:nsid w:val="2F2A0A61"/>
    <w:multiLevelType w:val="hybridMultilevel"/>
    <w:tmpl w:val="98D6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357CC"/>
    <w:multiLevelType w:val="hybridMultilevel"/>
    <w:tmpl w:val="221CED6C"/>
    <w:lvl w:ilvl="0" w:tplc="8F52BA6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63A55"/>
    <w:multiLevelType w:val="hybridMultilevel"/>
    <w:tmpl w:val="9A5E8356"/>
    <w:lvl w:ilvl="0" w:tplc="47C248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EF467B"/>
    <w:multiLevelType w:val="multilevel"/>
    <w:tmpl w:val="36B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4D1AF8"/>
    <w:multiLevelType w:val="hybridMultilevel"/>
    <w:tmpl w:val="BED6C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0D64E8"/>
    <w:multiLevelType w:val="hybridMultilevel"/>
    <w:tmpl w:val="2D8A83E4"/>
    <w:lvl w:ilvl="0" w:tplc="B4EC5A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710DC"/>
    <w:multiLevelType w:val="hybridMultilevel"/>
    <w:tmpl w:val="DFF20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D5982"/>
    <w:multiLevelType w:val="multilevel"/>
    <w:tmpl w:val="F4F4D41A"/>
    <w:lvl w:ilvl="0">
      <w:start w:val="1"/>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A1C3AC5"/>
    <w:multiLevelType w:val="multilevel"/>
    <w:tmpl w:val="544C4D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B708EB"/>
    <w:multiLevelType w:val="hybridMultilevel"/>
    <w:tmpl w:val="FD54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50048"/>
    <w:multiLevelType w:val="multilevel"/>
    <w:tmpl w:val="DF58D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4842E2"/>
    <w:multiLevelType w:val="hybridMultilevel"/>
    <w:tmpl w:val="C1649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D2012B7"/>
    <w:multiLevelType w:val="hybridMultilevel"/>
    <w:tmpl w:val="213C76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5"/>
  </w:num>
  <w:num w:numId="5">
    <w:abstractNumId w:val="14"/>
  </w:num>
  <w:num w:numId="6">
    <w:abstractNumId w:val="7"/>
  </w:num>
  <w:num w:numId="7">
    <w:abstractNumId w:val="1"/>
  </w:num>
  <w:num w:numId="8">
    <w:abstractNumId w:val="10"/>
  </w:num>
  <w:num w:numId="9">
    <w:abstractNumId w:val="13"/>
  </w:num>
  <w:num w:numId="10">
    <w:abstractNumId w:val="4"/>
  </w:num>
  <w:num w:numId="11">
    <w:abstractNumId w:val="2"/>
  </w:num>
  <w:num w:numId="12">
    <w:abstractNumId w:val="5"/>
  </w:num>
  <w:num w:numId="13">
    <w:abstractNumId w:val="11"/>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64"/>
    <w:rsid w:val="00004216"/>
    <w:rsid w:val="00012065"/>
    <w:rsid w:val="00030EF0"/>
    <w:rsid w:val="00032CF3"/>
    <w:rsid w:val="000826F0"/>
    <w:rsid w:val="0009341A"/>
    <w:rsid w:val="00096F78"/>
    <w:rsid w:val="000B5B4F"/>
    <w:rsid w:val="000D0A75"/>
    <w:rsid w:val="000D330B"/>
    <w:rsid w:val="000D3B35"/>
    <w:rsid w:val="000E1ADE"/>
    <w:rsid w:val="000F24CE"/>
    <w:rsid w:val="000F7BAB"/>
    <w:rsid w:val="001671B6"/>
    <w:rsid w:val="00191490"/>
    <w:rsid w:val="0019245A"/>
    <w:rsid w:val="00193460"/>
    <w:rsid w:val="001952A2"/>
    <w:rsid w:val="00197869"/>
    <w:rsid w:val="001A7129"/>
    <w:rsid w:val="001B1DF2"/>
    <w:rsid w:val="001B37C2"/>
    <w:rsid w:val="001B446F"/>
    <w:rsid w:val="001C05B0"/>
    <w:rsid w:val="001C76DE"/>
    <w:rsid w:val="001F0F4C"/>
    <w:rsid w:val="002063DC"/>
    <w:rsid w:val="0021010F"/>
    <w:rsid w:val="00230751"/>
    <w:rsid w:val="00290909"/>
    <w:rsid w:val="002B665C"/>
    <w:rsid w:val="002C4CE2"/>
    <w:rsid w:val="002C53F4"/>
    <w:rsid w:val="00314484"/>
    <w:rsid w:val="00321288"/>
    <w:rsid w:val="003264AB"/>
    <w:rsid w:val="00341AAD"/>
    <w:rsid w:val="0034645F"/>
    <w:rsid w:val="00346A13"/>
    <w:rsid w:val="003552E6"/>
    <w:rsid w:val="003A1738"/>
    <w:rsid w:val="003B27BB"/>
    <w:rsid w:val="003B3142"/>
    <w:rsid w:val="003B7D6C"/>
    <w:rsid w:val="003E6B8F"/>
    <w:rsid w:val="00420559"/>
    <w:rsid w:val="00436469"/>
    <w:rsid w:val="0045462A"/>
    <w:rsid w:val="00456C9A"/>
    <w:rsid w:val="00466901"/>
    <w:rsid w:val="004972F0"/>
    <w:rsid w:val="004A117F"/>
    <w:rsid w:val="004C2DA6"/>
    <w:rsid w:val="004C3D28"/>
    <w:rsid w:val="004C3F0A"/>
    <w:rsid w:val="004E4FF6"/>
    <w:rsid w:val="00503DBB"/>
    <w:rsid w:val="00505834"/>
    <w:rsid w:val="0051386B"/>
    <w:rsid w:val="00523E16"/>
    <w:rsid w:val="00553801"/>
    <w:rsid w:val="00567314"/>
    <w:rsid w:val="00567789"/>
    <w:rsid w:val="005805F6"/>
    <w:rsid w:val="005913AA"/>
    <w:rsid w:val="00597763"/>
    <w:rsid w:val="005A1E0A"/>
    <w:rsid w:val="005A4F89"/>
    <w:rsid w:val="005B045C"/>
    <w:rsid w:val="005B49BB"/>
    <w:rsid w:val="005B7064"/>
    <w:rsid w:val="005E1ECC"/>
    <w:rsid w:val="005F6476"/>
    <w:rsid w:val="00602F4A"/>
    <w:rsid w:val="00622196"/>
    <w:rsid w:val="00634F88"/>
    <w:rsid w:val="006469E8"/>
    <w:rsid w:val="006472A2"/>
    <w:rsid w:val="00671E42"/>
    <w:rsid w:val="006A719B"/>
    <w:rsid w:val="006C0B9C"/>
    <w:rsid w:val="006D4709"/>
    <w:rsid w:val="006D4D7C"/>
    <w:rsid w:val="006D691F"/>
    <w:rsid w:val="006F2F58"/>
    <w:rsid w:val="00704E3C"/>
    <w:rsid w:val="00714D00"/>
    <w:rsid w:val="0073611F"/>
    <w:rsid w:val="00772D5A"/>
    <w:rsid w:val="00795681"/>
    <w:rsid w:val="007E6972"/>
    <w:rsid w:val="00812F90"/>
    <w:rsid w:val="0082291C"/>
    <w:rsid w:val="00875599"/>
    <w:rsid w:val="008A6F2C"/>
    <w:rsid w:val="008B01AB"/>
    <w:rsid w:val="008B2542"/>
    <w:rsid w:val="008B7F64"/>
    <w:rsid w:val="008E4341"/>
    <w:rsid w:val="008E7BC5"/>
    <w:rsid w:val="008F0557"/>
    <w:rsid w:val="008F38F8"/>
    <w:rsid w:val="009163E4"/>
    <w:rsid w:val="00921CC5"/>
    <w:rsid w:val="00922C69"/>
    <w:rsid w:val="009303F3"/>
    <w:rsid w:val="009352B3"/>
    <w:rsid w:val="00935E8D"/>
    <w:rsid w:val="009377CC"/>
    <w:rsid w:val="00944005"/>
    <w:rsid w:val="00965E8E"/>
    <w:rsid w:val="0097438B"/>
    <w:rsid w:val="00981415"/>
    <w:rsid w:val="00981CAF"/>
    <w:rsid w:val="00981F35"/>
    <w:rsid w:val="0098269A"/>
    <w:rsid w:val="0098700F"/>
    <w:rsid w:val="00990A5E"/>
    <w:rsid w:val="0099649E"/>
    <w:rsid w:val="009A518E"/>
    <w:rsid w:val="009B2A56"/>
    <w:rsid w:val="009C6248"/>
    <w:rsid w:val="009C6F81"/>
    <w:rsid w:val="009F0B6F"/>
    <w:rsid w:val="00A25FA0"/>
    <w:rsid w:val="00A31615"/>
    <w:rsid w:val="00A32D8E"/>
    <w:rsid w:val="00A71BE0"/>
    <w:rsid w:val="00A76908"/>
    <w:rsid w:val="00A86AA9"/>
    <w:rsid w:val="00A87AB1"/>
    <w:rsid w:val="00A91344"/>
    <w:rsid w:val="00AC68B6"/>
    <w:rsid w:val="00AD046B"/>
    <w:rsid w:val="00AE7346"/>
    <w:rsid w:val="00AF0134"/>
    <w:rsid w:val="00B0342D"/>
    <w:rsid w:val="00B133C8"/>
    <w:rsid w:val="00B1502E"/>
    <w:rsid w:val="00B22949"/>
    <w:rsid w:val="00B240B6"/>
    <w:rsid w:val="00B26D72"/>
    <w:rsid w:val="00B328F8"/>
    <w:rsid w:val="00B37857"/>
    <w:rsid w:val="00B415A6"/>
    <w:rsid w:val="00B461FB"/>
    <w:rsid w:val="00B53C81"/>
    <w:rsid w:val="00B673AB"/>
    <w:rsid w:val="00B82D26"/>
    <w:rsid w:val="00B86213"/>
    <w:rsid w:val="00B940DA"/>
    <w:rsid w:val="00BA5306"/>
    <w:rsid w:val="00BA7B63"/>
    <w:rsid w:val="00BB58D1"/>
    <w:rsid w:val="00BC3235"/>
    <w:rsid w:val="00BD0AB2"/>
    <w:rsid w:val="00C43576"/>
    <w:rsid w:val="00C56FFF"/>
    <w:rsid w:val="00C577AB"/>
    <w:rsid w:val="00C6158A"/>
    <w:rsid w:val="00C741F5"/>
    <w:rsid w:val="00C86194"/>
    <w:rsid w:val="00C8650A"/>
    <w:rsid w:val="00C90C34"/>
    <w:rsid w:val="00CA3617"/>
    <w:rsid w:val="00CA5630"/>
    <w:rsid w:val="00CB0ECE"/>
    <w:rsid w:val="00CC2DE8"/>
    <w:rsid w:val="00CC535B"/>
    <w:rsid w:val="00CD4DBE"/>
    <w:rsid w:val="00CD5FEF"/>
    <w:rsid w:val="00CD7F0D"/>
    <w:rsid w:val="00CE5D2D"/>
    <w:rsid w:val="00CF6C89"/>
    <w:rsid w:val="00D50303"/>
    <w:rsid w:val="00D50AA5"/>
    <w:rsid w:val="00D530A3"/>
    <w:rsid w:val="00D61895"/>
    <w:rsid w:val="00D71CDD"/>
    <w:rsid w:val="00D92E24"/>
    <w:rsid w:val="00DA259C"/>
    <w:rsid w:val="00DB236E"/>
    <w:rsid w:val="00DD06A8"/>
    <w:rsid w:val="00DE059B"/>
    <w:rsid w:val="00DF2BAD"/>
    <w:rsid w:val="00E0115F"/>
    <w:rsid w:val="00E07747"/>
    <w:rsid w:val="00E11EC0"/>
    <w:rsid w:val="00E131E0"/>
    <w:rsid w:val="00E4744F"/>
    <w:rsid w:val="00E57A26"/>
    <w:rsid w:val="00E85C7E"/>
    <w:rsid w:val="00E944B8"/>
    <w:rsid w:val="00EA49D5"/>
    <w:rsid w:val="00EB1002"/>
    <w:rsid w:val="00F30F2D"/>
    <w:rsid w:val="00F41108"/>
    <w:rsid w:val="00F46907"/>
    <w:rsid w:val="00F51D24"/>
    <w:rsid w:val="00F71483"/>
    <w:rsid w:val="00F8064D"/>
    <w:rsid w:val="00F86838"/>
    <w:rsid w:val="00FA0CA1"/>
    <w:rsid w:val="00FA2750"/>
    <w:rsid w:val="00FC73C9"/>
    <w:rsid w:val="00FE70D1"/>
    <w:rsid w:val="00FE7F97"/>
    <w:rsid w:val="00FF0695"/>
    <w:rsid w:val="00FF1DB2"/>
    <w:rsid w:val="0374CB45"/>
    <w:rsid w:val="0481E86B"/>
    <w:rsid w:val="08483C68"/>
    <w:rsid w:val="0CC9DAE6"/>
    <w:rsid w:val="0D6ECC1A"/>
    <w:rsid w:val="1031E038"/>
    <w:rsid w:val="11ACA097"/>
    <w:rsid w:val="11AF30B1"/>
    <w:rsid w:val="14A238D2"/>
    <w:rsid w:val="1CFF9837"/>
    <w:rsid w:val="26C778C4"/>
    <w:rsid w:val="2751C9DC"/>
    <w:rsid w:val="29573DEE"/>
    <w:rsid w:val="2B94FE9D"/>
    <w:rsid w:val="2C8EDEB0"/>
    <w:rsid w:val="2DAA2726"/>
    <w:rsid w:val="31BF0DA1"/>
    <w:rsid w:val="31F9226A"/>
    <w:rsid w:val="3A47FC4E"/>
    <w:rsid w:val="3A529A34"/>
    <w:rsid w:val="3BDBAD53"/>
    <w:rsid w:val="3D7F9D10"/>
    <w:rsid w:val="3E2778A8"/>
    <w:rsid w:val="3F66BD64"/>
    <w:rsid w:val="474970B8"/>
    <w:rsid w:val="4E1C2E5D"/>
    <w:rsid w:val="50D54F22"/>
    <w:rsid w:val="54F8C551"/>
    <w:rsid w:val="60A8BD1E"/>
    <w:rsid w:val="624D4453"/>
    <w:rsid w:val="65E875F3"/>
    <w:rsid w:val="66E0E986"/>
    <w:rsid w:val="698ADDC4"/>
    <w:rsid w:val="6DD574A4"/>
    <w:rsid w:val="6F09E82A"/>
    <w:rsid w:val="70A5B88B"/>
    <w:rsid w:val="73A64431"/>
    <w:rsid w:val="77A50C31"/>
    <w:rsid w:val="7D05B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5650"/>
  <w15:chartTrackingRefBased/>
  <w15:docId w15:val="{AB8FDA7A-F17C-4D28-947A-9A2E2331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34"/>
    <w:rPr>
      <w:rFonts w:ascii="Segoe UI" w:hAnsi="Segoe UI" w:cs="Segoe UI"/>
      <w:sz w:val="18"/>
      <w:szCs w:val="18"/>
    </w:rPr>
  </w:style>
  <w:style w:type="paragraph" w:styleId="ListParagraph">
    <w:name w:val="List Paragraph"/>
    <w:basedOn w:val="Normal"/>
    <w:uiPriority w:val="34"/>
    <w:qFormat/>
    <w:rsid w:val="00DB236E"/>
    <w:pPr>
      <w:ind w:left="720"/>
      <w:contextualSpacing/>
    </w:pPr>
  </w:style>
  <w:style w:type="paragraph" w:styleId="NoSpacing">
    <w:name w:val="No Spacing"/>
    <w:uiPriority w:val="1"/>
    <w:qFormat/>
    <w:rsid w:val="00E4744F"/>
    <w:pPr>
      <w:spacing w:after="0" w:line="240" w:lineRule="auto"/>
    </w:pPr>
  </w:style>
  <w:style w:type="character" w:styleId="Hyperlink">
    <w:name w:val="Hyperlink"/>
    <w:basedOn w:val="DefaultParagraphFont"/>
    <w:uiPriority w:val="99"/>
    <w:unhideWhenUsed/>
    <w:rsid w:val="00F51D24"/>
    <w:rPr>
      <w:color w:val="0563C1" w:themeColor="hyperlink"/>
      <w:u w:val="single"/>
    </w:rPr>
  </w:style>
  <w:style w:type="character" w:customStyle="1" w:styleId="normaltextrun">
    <w:name w:val="normaltextrun"/>
    <w:basedOn w:val="DefaultParagraphFont"/>
    <w:rsid w:val="004972F0"/>
  </w:style>
  <w:style w:type="character" w:customStyle="1" w:styleId="eop">
    <w:name w:val="eop"/>
    <w:basedOn w:val="DefaultParagraphFont"/>
    <w:rsid w:val="00CC535B"/>
  </w:style>
  <w:style w:type="paragraph" w:customStyle="1" w:styleId="paragraph">
    <w:name w:val="paragraph"/>
    <w:basedOn w:val="Normal"/>
    <w:rsid w:val="00D92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C7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5498">
      <w:bodyDiv w:val="1"/>
      <w:marLeft w:val="0"/>
      <w:marRight w:val="0"/>
      <w:marTop w:val="0"/>
      <w:marBottom w:val="0"/>
      <w:divBdr>
        <w:top w:val="none" w:sz="0" w:space="0" w:color="auto"/>
        <w:left w:val="none" w:sz="0" w:space="0" w:color="auto"/>
        <w:bottom w:val="none" w:sz="0" w:space="0" w:color="auto"/>
        <w:right w:val="none" w:sz="0" w:space="0" w:color="auto"/>
      </w:divBdr>
    </w:div>
    <w:div w:id="329061492">
      <w:bodyDiv w:val="1"/>
      <w:marLeft w:val="0"/>
      <w:marRight w:val="0"/>
      <w:marTop w:val="0"/>
      <w:marBottom w:val="0"/>
      <w:divBdr>
        <w:top w:val="none" w:sz="0" w:space="0" w:color="auto"/>
        <w:left w:val="none" w:sz="0" w:space="0" w:color="auto"/>
        <w:bottom w:val="none" w:sz="0" w:space="0" w:color="auto"/>
        <w:right w:val="none" w:sz="0" w:space="0" w:color="auto"/>
      </w:divBdr>
    </w:div>
    <w:div w:id="355086217">
      <w:bodyDiv w:val="1"/>
      <w:marLeft w:val="0"/>
      <w:marRight w:val="0"/>
      <w:marTop w:val="0"/>
      <w:marBottom w:val="0"/>
      <w:divBdr>
        <w:top w:val="none" w:sz="0" w:space="0" w:color="auto"/>
        <w:left w:val="none" w:sz="0" w:space="0" w:color="auto"/>
        <w:bottom w:val="none" w:sz="0" w:space="0" w:color="auto"/>
        <w:right w:val="none" w:sz="0" w:space="0" w:color="auto"/>
      </w:divBdr>
    </w:div>
    <w:div w:id="511723709">
      <w:bodyDiv w:val="1"/>
      <w:marLeft w:val="0"/>
      <w:marRight w:val="0"/>
      <w:marTop w:val="0"/>
      <w:marBottom w:val="0"/>
      <w:divBdr>
        <w:top w:val="none" w:sz="0" w:space="0" w:color="auto"/>
        <w:left w:val="none" w:sz="0" w:space="0" w:color="auto"/>
        <w:bottom w:val="none" w:sz="0" w:space="0" w:color="auto"/>
        <w:right w:val="none" w:sz="0" w:space="0" w:color="auto"/>
      </w:divBdr>
      <w:divsChild>
        <w:div w:id="364790960">
          <w:marLeft w:val="0"/>
          <w:marRight w:val="0"/>
          <w:marTop w:val="0"/>
          <w:marBottom w:val="0"/>
          <w:divBdr>
            <w:top w:val="none" w:sz="0" w:space="0" w:color="auto"/>
            <w:left w:val="none" w:sz="0" w:space="0" w:color="auto"/>
            <w:bottom w:val="none" w:sz="0" w:space="0" w:color="auto"/>
            <w:right w:val="none" w:sz="0" w:space="0" w:color="auto"/>
          </w:divBdr>
        </w:div>
        <w:div w:id="545873420">
          <w:marLeft w:val="0"/>
          <w:marRight w:val="0"/>
          <w:marTop w:val="0"/>
          <w:marBottom w:val="0"/>
          <w:divBdr>
            <w:top w:val="none" w:sz="0" w:space="0" w:color="auto"/>
            <w:left w:val="none" w:sz="0" w:space="0" w:color="auto"/>
            <w:bottom w:val="none" w:sz="0" w:space="0" w:color="auto"/>
            <w:right w:val="none" w:sz="0" w:space="0" w:color="auto"/>
          </w:divBdr>
        </w:div>
      </w:divsChild>
    </w:div>
    <w:div w:id="516119568">
      <w:bodyDiv w:val="1"/>
      <w:marLeft w:val="0"/>
      <w:marRight w:val="0"/>
      <w:marTop w:val="0"/>
      <w:marBottom w:val="0"/>
      <w:divBdr>
        <w:top w:val="none" w:sz="0" w:space="0" w:color="auto"/>
        <w:left w:val="none" w:sz="0" w:space="0" w:color="auto"/>
        <w:bottom w:val="none" w:sz="0" w:space="0" w:color="auto"/>
        <w:right w:val="none" w:sz="0" w:space="0" w:color="auto"/>
      </w:divBdr>
    </w:div>
    <w:div w:id="559170044">
      <w:bodyDiv w:val="1"/>
      <w:marLeft w:val="0"/>
      <w:marRight w:val="0"/>
      <w:marTop w:val="0"/>
      <w:marBottom w:val="0"/>
      <w:divBdr>
        <w:top w:val="none" w:sz="0" w:space="0" w:color="auto"/>
        <w:left w:val="none" w:sz="0" w:space="0" w:color="auto"/>
        <w:bottom w:val="none" w:sz="0" w:space="0" w:color="auto"/>
        <w:right w:val="none" w:sz="0" w:space="0" w:color="auto"/>
      </w:divBdr>
      <w:divsChild>
        <w:div w:id="982808449">
          <w:marLeft w:val="0"/>
          <w:marRight w:val="0"/>
          <w:marTop w:val="0"/>
          <w:marBottom w:val="0"/>
          <w:divBdr>
            <w:top w:val="none" w:sz="0" w:space="0" w:color="auto"/>
            <w:left w:val="none" w:sz="0" w:space="0" w:color="auto"/>
            <w:bottom w:val="none" w:sz="0" w:space="0" w:color="auto"/>
            <w:right w:val="none" w:sz="0" w:space="0" w:color="auto"/>
          </w:divBdr>
        </w:div>
        <w:div w:id="873231596">
          <w:marLeft w:val="0"/>
          <w:marRight w:val="0"/>
          <w:marTop w:val="0"/>
          <w:marBottom w:val="0"/>
          <w:divBdr>
            <w:top w:val="none" w:sz="0" w:space="0" w:color="auto"/>
            <w:left w:val="none" w:sz="0" w:space="0" w:color="auto"/>
            <w:bottom w:val="none" w:sz="0" w:space="0" w:color="auto"/>
            <w:right w:val="none" w:sz="0" w:space="0" w:color="auto"/>
          </w:divBdr>
        </w:div>
      </w:divsChild>
    </w:div>
    <w:div w:id="645937260">
      <w:bodyDiv w:val="1"/>
      <w:marLeft w:val="0"/>
      <w:marRight w:val="0"/>
      <w:marTop w:val="0"/>
      <w:marBottom w:val="0"/>
      <w:divBdr>
        <w:top w:val="none" w:sz="0" w:space="0" w:color="auto"/>
        <w:left w:val="none" w:sz="0" w:space="0" w:color="auto"/>
        <w:bottom w:val="none" w:sz="0" w:space="0" w:color="auto"/>
        <w:right w:val="none" w:sz="0" w:space="0" w:color="auto"/>
      </w:divBdr>
    </w:div>
    <w:div w:id="653218685">
      <w:bodyDiv w:val="1"/>
      <w:marLeft w:val="0"/>
      <w:marRight w:val="0"/>
      <w:marTop w:val="0"/>
      <w:marBottom w:val="0"/>
      <w:divBdr>
        <w:top w:val="none" w:sz="0" w:space="0" w:color="auto"/>
        <w:left w:val="none" w:sz="0" w:space="0" w:color="auto"/>
        <w:bottom w:val="none" w:sz="0" w:space="0" w:color="auto"/>
        <w:right w:val="none" w:sz="0" w:space="0" w:color="auto"/>
      </w:divBdr>
      <w:divsChild>
        <w:div w:id="476074396">
          <w:marLeft w:val="0"/>
          <w:marRight w:val="0"/>
          <w:marTop w:val="0"/>
          <w:marBottom w:val="0"/>
          <w:divBdr>
            <w:top w:val="none" w:sz="0" w:space="0" w:color="auto"/>
            <w:left w:val="none" w:sz="0" w:space="0" w:color="auto"/>
            <w:bottom w:val="none" w:sz="0" w:space="0" w:color="auto"/>
            <w:right w:val="none" w:sz="0" w:space="0" w:color="auto"/>
          </w:divBdr>
        </w:div>
        <w:div w:id="1643776399">
          <w:marLeft w:val="0"/>
          <w:marRight w:val="0"/>
          <w:marTop w:val="0"/>
          <w:marBottom w:val="0"/>
          <w:divBdr>
            <w:top w:val="none" w:sz="0" w:space="0" w:color="auto"/>
            <w:left w:val="none" w:sz="0" w:space="0" w:color="auto"/>
            <w:bottom w:val="none" w:sz="0" w:space="0" w:color="auto"/>
            <w:right w:val="none" w:sz="0" w:space="0" w:color="auto"/>
          </w:divBdr>
        </w:div>
        <w:div w:id="916940893">
          <w:marLeft w:val="0"/>
          <w:marRight w:val="0"/>
          <w:marTop w:val="0"/>
          <w:marBottom w:val="0"/>
          <w:divBdr>
            <w:top w:val="none" w:sz="0" w:space="0" w:color="auto"/>
            <w:left w:val="none" w:sz="0" w:space="0" w:color="auto"/>
            <w:bottom w:val="none" w:sz="0" w:space="0" w:color="auto"/>
            <w:right w:val="none" w:sz="0" w:space="0" w:color="auto"/>
          </w:divBdr>
        </w:div>
        <w:div w:id="1668481772">
          <w:marLeft w:val="0"/>
          <w:marRight w:val="0"/>
          <w:marTop w:val="0"/>
          <w:marBottom w:val="0"/>
          <w:divBdr>
            <w:top w:val="none" w:sz="0" w:space="0" w:color="auto"/>
            <w:left w:val="none" w:sz="0" w:space="0" w:color="auto"/>
            <w:bottom w:val="none" w:sz="0" w:space="0" w:color="auto"/>
            <w:right w:val="none" w:sz="0" w:space="0" w:color="auto"/>
          </w:divBdr>
        </w:div>
      </w:divsChild>
    </w:div>
    <w:div w:id="705372296">
      <w:bodyDiv w:val="1"/>
      <w:marLeft w:val="0"/>
      <w:marRight w:val="0"/>
      <w:marTop w:val="0"/>
      <w:marBottom w:val="0"/>
      <w:divBdr>
        <w:top w:val="none" w:sz="0" w:space="0" w:color="auto"/>
        <w:left w:val="none" w:sz="0" w:space="0" w:color="auto"/>
        <w:bottom w:val="none" w:sz="0" w:space="0" w:color="auto"/>
        <w:right w:val="none" w:sz="0" w:space="0" w:color="auto"/>
      </w:divBdr>
      <w:divsChild>
        <w:div w:id="351297020">
          <w:marLeft w:val="0"/>
          <w:marRight w:val="0"/>
          <w:marTop w:val="0"/>
          <w:marBottom w:val="0"/>
          <w:divBdr>
            <w:top w:val="none" w:sz="0" w:space="0" w:color="auto"/>
            <w:left w:val="none" w:sz="0" w:space="0" w:color="auto"/>
            <w:bottom w:val="none" w:sz="0" w:space="0" w:color="auto"/>
            <w:right w:val="none" w:sz="0" w:space="0" w:color="auto"/>
          </w:divBdr>
        </w:div>
        <w:div w:id="740637397">
          <w:marLeft w:val="0"/>
          <w:marRight w:val="0"/>
          <w:marTop w:val="0"/>
          <w:marBottom w:val="0"/>
          <w:divBdr>
            <w:top w:val="none" w:sz="0" w:space="0" w:color="auto"/>
            <w:left w:val="none" w:sz="0" w:space="0" w:color="auto"/>
            <w:bottom w:val="none" w:sz="0" w:space="0" w:color="auto"/>
            <w:right w:val="none" w:sz="0" w:space="0" w:color="auto"/>
          </w:divBdr>
        </w:div>
      </w:divsChild>
    </w:div>
    <w:div w:id="798567024">
      <w:bodyDiv w:val="1"/>
      <w:marLeft w:val="0"/>
      <w:marRight w:val="0"/>
      <w:marTop w:val="0"/>
      <w:marBottom w:val="0"/>
      <w:divBdr>
        <w:top w:val="none" w:sz="0" w:space="0" w:color="auto"/>
        <w:left w:val="none" w:sz="0" w:space="0" w:color="auto"/>
        <w:bottom w:val="none" w:sz="0" w:space="0" w:color="auto"/>
        <w:right w:val="none" w:sz="0" w:space="0" w:color="auto"/>
      </w:divBdr>
    </w:div>
    <w:div w:id="807478765">
      <w:bodyDiv w:val="1"/>
      <w:marLeft w:val="0"/>
      <w:marRight w:val="0"/>
      <w:marTop w:val="0"/>
      <w:marBottom w:val="0"/>
      <w:divBdr>
        <w:top w:val="none" w:sz="0" w:space="0" w:color="auto"/>
        <w:left w:val="none" w:sz="0" w:space="0" w:color="auto"/>
        <w:bottom w:val="none" w:sz="0" w:space="0" w:color="auto"/>
        <w:right w:val="none" w:sz="0" w:space="0" w:color="auto"/>
      </w:divBdr>
      <w:divsChild>
        <w:div w:id="267934117">
          <w:marLeft w:val="0"/>
          <w:marRight w:val="0"/>
          <w:marTop w:val="0"/>
          <w:marBottom w:val="0"/>
          <w:divBdr>
            <w:top w:val="none" w:sz="0" w:space="0" w:color="auto"/>
            <w:left w:val="none" w:sz="0" w:space="0" w:color="auto"/>
            <w:bottom w:val="none" w:sz="0" w:space="0" w:color="auto"/>
            <w:right w:val="none" w:sz="0" w:space="0" w:color="auto"/>
          </w:divBdr>
        </w:div>
        <w:div w:id="802621015">
          <w:marLeft w:val="0"/>
          <w:marRight w:val="0"/>
          <w:marTop w:val="0"/>
          <w:marBottom w:val="0"/>
          <w:divBdr>
            <w:top w:val="none" w:sz="0" w:space="0" w:color="auto"/>
            <w:left w:val="none" w:sz="0" w:space="0" w:color="auto"/>
            <w:bottom w:val="none" w:sz="0" w:space="0" w:color="auto"/>
            <w:right w:val="none" w:sz="0" w:space="0" w:color="auto"/>
          </w:divBdr>
        </w:div>
      </w:divsChild>
    </w:div>
    <w:div w:id="808939079">
      <w:bodyDiv w:val="1"/>
      <w:marLeft w:val="0"/>
      <w:marRight w:val="0"/>
      <w:marTop w:val="0"/>
      <w:marBottom w:val="0"/>
      <w:divBdr>
        <w:top w:val="none" w:sz="0" w:space="0" w:color="auto"/>
        <w:left w:val="none" w:sz="0" w:space="0" w:color="auto"/>
        <w:bottom w:val="none" w:sz="0" w:space="0" w:color="auto"/>
        <w:right w:val="none" w:sz="0" w:space="0" w:color="auto"/>
      </w:divBdr>
      <w:divsChild>
        <w:div w:id="1896237937">
          <w:marLeft w:val="0"/>
          <w:marRight w:val="0"/>
          <w:marTop w:val="0"/>
          <w:marBottom w:val="0"/>
          <w:divBdr>
            <w:top w:val="none" w:sz="0" w:space="0" w:color="auto"/>
            <w:left w:val="none" w:sz="0" w:space="0" w:color="auto"/>
            <w:bottom w:val="none" w:sz="0" w:space="0" w:color="auto"/>
            <w:right w:val="none" w:sz="0" w:space="0" w:color="auto"/>
          </w:divBdr>
        </w:div>
        <w:div w:id="1579633620">
          <w:marLeft w:val="0"/>
          <w:marRight w:val="0"/>
          <w:marTop w:val="0"/>
          <w:marBottom w:val="0"/>
          <w:divBdr>
            <w:top w:val="none" w:sz="0" w:space="0" w:color="auto"/>
            <w:left w:val="none" w:sz="0" w:space="0" w:color="auto"/>
            <w:bottom w:val="none" w:sz="0" w:space="0" w:color="auto"/>
            <w:right w:val="none" w:sz="0" w:space="0" w:color="auto"/>
          </w:divBdr>
        </w:div>
      </w:divsChild>
    </w:div>
    <w:div w:id="1035079900">
      <w:bodyDiv w:val="1"/>
      <w:marLeft w:val="0"/>
      <w:marRight w:val="0"/>
      <w:marTop w:val="0"/>
      <w:marBottom w:val="0"/>
      <w:divBdr>
        <w:top w:val="none" w:sz="0" w:space="0" w:color="auto"/>
        <w:left w:val="none" w:sz="0" w:space="0" w:color="auto"/>
        <w:bottom w:val="none" w:sz="0" w:space="0" w:color="auto"/>
        <w:right w:val="none" w:sz="0" w:space="0" w:color="auto"/>
      </w:divBdr>
    </w:div>
    <w:div w:id="1097601517">
      <w:bodyDiv w:val="1"/>
      <w:marLeft w:val="0"/>
      <w:marRight w:val="0"/>
      <w:marTop w:val="0"/>
      <w:marBottom w:val="0"/>
      <w:divBdr>
        <w:top w:val="none" w:sz="0" w:space="0" w:color="auto"/>
        <w:left w:val="none" w:sz="0" w:space="0" w:color="auto"/>
        <w:bottom w:val="none" w:sz="0" w:space="0" w:color="auto"/>
        <w:right w:val="none" w:sz="0" w:space="0" w:color="auto"/>
      </w:divBdr>
    </w:div>
    <w:div w:id="1119492854">
      <w:bodyDiv w:val="1"/>
      <w:marLeft w:val="0"/>
      <w:marRight w:val="0"/>
      <w:marTop w:val="0"/>
      <w:marBottom w:val="0"/>
      <w:divBdr>
        <w:top w:val="none" w:sz="0" w:space="0" w:color="auto"/>
        <w:left w:val="none" w:sz="0" w:space="0" w:color="auto"/>
        <w:bottom w:val="none" w:sz="0" w:space="0" w:color="auto"/>
        <w:right w:val="none" w:sz="0" w:space="0" w:color="auto"/>
      </w:divBdr>
      <w:divsChild>
        <w:div w:id="13002026">
          <w:marLeft w:val="0"/>
          <w:marRight w:val="0"/>
          <w:marTop w:val="0"/>
          <w:marBottom w:val="0"/>
          <w:divBdr>
            <w:top w:val="none" w:sz="0" w:space="0" w:color="auto"/>
            <w:left w:val="none" w:sz="0" w:space="0" w:color="auto"/>
            <w:bottom w:val="none" w:sz="0" w:space="0" w:color="auto"/>
            <w:right w:val="none" w:sz="0" w:space="0" w:color="auto"/>
          </w:divBdr>
        </w:div>
        <w:div w:id="866480625">
          <w:marLeft w:val="0"/>
          <w:marRight w:val="0"/>
          <w:marTop w:val="0"/>
          <w:marBottom w:val="0"/>
          <w:divBdr>
            <w:top w:val="none" w:sz="0" w:space="0" w:color="auto"/>
            <w:left w:val="none" w:sz="0" w:space="0" w:color="auto"/>
            <w:bottom w:val="none" w:sz="0" w:space="0" w:color="auto"/>
            <w:right w:val="none" w:sz="0" w:space="0" w:color="auto"/>
          </w:divBdr>
        </w:div>
      </w:divsChild>
    </w:div>
    <w:div w:id="1146777226">
      <w:bodyDiv w:val="1"/>
      <w:marLeft w:val="0"/>
      <w:marRight w:val="0"/>
      <w:marTop w:val="0"/>
      <w:marBottom w:val="0"/>
      <w:divBdr>
        <w:top w:val="none" w:sz="0" w:space="0" w:color="auto"/>
        <w:left w:val="none" w:sz="0" w:space="0" w:color="auto"/>
        <w:bottom w:val="none" w:sz="0" w:space="0" w:color="auto"/>
        <w:right w:val="none" w:sz="0" w:space="0" w:color="auto"/>
      </w:divBdr>
    </w:div>
    <w:div w:id="1279066125">
      <w:bodyDiv w:val="1"/>
      <w:marLeft w:val="0"/>
      <w:marRight w:val="0"/>
      <w:marTop w:val="0"/>
      <w:marBottom w:val="0"/>
      <w:divBdr>
        <w:top w:val="none" w:sz="0" w:space="0" w:color="auto"/>
        <w:left w:val="none" w:sz="0" w:space="0" w:color="auto"/>
        <w:bottom w:val="none" w:sz="0" w:space="0" w:color="auto"/>
        <w:right w:val="none" w:sz="0" w:space="0" w:color="auto"/>
      </w:divBdr>
      <w:divsChild>
        <w:div w:id="1751459519">
          <w:marLeft w:val="0"/>
          <w:marRight w:val="0"/>
          <w:marTop w:val="0"/>
          <w:marBottom w:val="0"/>
          <w:divBdr>
            <w:top w:val="none" w:sz="0" w:space="0" w:color="auto"/>
            <w:left w:val="none" w:sz="0" w:space="0" w:color="auto"/>
            <w:bottom w:val="none" w:sz="0" w:space="0" w:color="auto"/>
            <w:right w:val="none" w:sz="0" w:space="0" w:color="auto"/>
          </w:divBdr>
        </w:div>
        <w:div w:id="1943881588">
          <w:marLeft w:val="0"/>
          <w:marRight w:val="0"/>
          <w:marTop w:val="0"/>
          <w:marBottom w:val="0"/>
          <w:divBdr>
            <w:top w:val="none" w:sz="0" w:space="0" w:color="auto"/>
            <w:left w:val="none" w:sz="0" w:space="0" w:color="auto"/>
            <w:bottom w:val="none" w:sz="0" w:space="0" w:color="auto"/>
            <w:right w:val="none" w:sz="0" w:space="0" w:color="auto"/>
          </w:divBdr>
        </w:div>
      </w:divsChild>
    </w:div>
    <w:div w:id="1314868482">
      <w:bodyDiv w:val="1"/>
      <w:marLeft w:val="0"/>
      <w:marRight w:val="0"/>
      <w:marTop w:val="0"/>
      <w:marBottom w:val="0"/>
      <w:divBdr>
        <w:top w:val="none" w:sz="0" w:space="0" w:color="auto"/>
        <w:left w:val="none" w:sz="0" w:space="0" w:color="auto"/>
        <w:bottom w:val="none" w:sz="0" w:space="0" w:color="auto"/>
        <w:right w:val="none" w:sz="0" w:space="0" w:color="auto"/>
      </w:divBdr>
      <w:divsChild>
        <w:div w:id="1330325554">
          <w:marLeft w:val="0"/>
          <w:marRight w:val="0"/>
          <w:marTop w:val="0"/>
          <w:marBottom w:val="0"/>
          <w:divBdr>
            <w:top w:val="none" w:sz="0" w:space="0" w:color="auto"/>
            <w:left w:val="none" w:sz="0" w:space="0" w:color="auto"/>
            <w:bottom w:val="none" w:sz="0" w:space="0" w:color="auto"/>
            <w:right w:val="none" w:sz="0" w:space="0" w:color="auto"/>
          </w:divBdr>
        </w:div>
        <w:div w:id="692343007">
          <w:marLeft w:val="0"/>
          <w:marRight w:val="0"/>
          <w:marTop w:val="0"/>
          <w:marBottom w:val="0"/>
          <w:divBdr>
            <w:top w:val="none" w:sz="0" w:space="0" w:color="auto"/>
            <w:left w:val="none" w:sz="0" w:space="0" w:color="auto"/>
            <w:bottom w:val="none" w:sz="0" w:space="0" w:color="auto"/>
            <w:right w:val="none" w:sz="0" w:space="0" w:color="auto"/>
          </w:divBdr>
        </w:div>
        <w:div w:id="380788889">
          <w:marLeft w:val="0"/>
          <w:marRight w:val="0"/>
          <w:marTop w:val="0"/>
          <w:marBottom w:val="0"/>
          <w:divBdr>
            <w:top w:val="none" w:sz="0" w:space="0" w:color="auto"/>
            <w:left w:val="none" w:sz="0" w:space="0" w:color="auto"/>
            <w:bottom w:val="none" w:sz="0" w:space="0" w:color="auto"/>
            <w:right w:val="none" w:sz="0" w:space="0" w:color="auto"/>
          </w:divBdr>
        </w:div>
        <w:div w:id="37316087">
          <w:marLeft w:val="0"/>
          <w:marRight w:val="0"/>
          <w:marTop w:val="0"/>
          <w:marBottom w:val="0"/>
          <w:divBdr>
            <w:top w:val="none" w:sz="0" w:space="0" w:color="auto"/>
            <w:left w:val="none" w:sz="0" w:space="0" w:color="auto"/>
            <w:bottom w:val="none" w:sz="0" w:space="0" w:color="auto"/>
            <w:right w:val="none" w:sz="0" w:space="0" w:color="auto"/>
          </w:divBdr>
        </w:div>
      </w:divsChild>
    </w:div>
    <w:div w:id="1330209563">
      <w:bodyDiv w:val="1"/>
      <w:marLeft w:val="0"/>
      <w:marRight w:val="0"/>
      <w:marTop w:val="0"/>
      <w:marBottom w:val="0"/>
      <w:divBdr>
        <w:top w:val="none" w:sz="0" w:space="0" w:color="auto"/>
        <w:left w:val="none" w:sz="0" w:space="0" w:color="auto"/>
        <w:bottom w:val="none" w:sz="0" w:space="0" w:color="auto"/>
        <w:right w:val="none" w:sz="0" w:space="0" w:color="auto"/>
      </w:divBdr>
    </w:div>
    <w:div w:id="1361973566">
      <w:bodyDiv w:val="1"/>
      <w:marLeft w:val="0"/>
      <w:marRight w:val="0"/>
      <w:marTop w:val="0"/>
      <w:marBottom w:val="0"/>
      <w:divBdr>
        <w:top w:val="none" w:sz="0" w:space="0" w:color="auto"/>
        <w:left w:val="none" w:sz="0" w:space="0" w:color="auto"/>
        <w:bottom w:val="none" w:sz="0" w:space="0" w:color="auto"/>
        <w:right w:val="none" w:sz="0" w:space="0" w:color="auto"/>
      </w:divBdr>
      <w:divsChild>
        <w:div w:id="104542903">
          <w:marLeft w:val="0"/>
          <w:marRight w:val="0"/>
          <w:marTop w:val="0"/>
          <w:marBottom w:val="0"/>
          <w:divBdr>
            <w:top w:val="none" w:sz="0" w:space="0" w:color="auto"/>
            <w:left w:val="none" w:sz="0" w:space="0" w:color="auto"/>
            <w:bottom w:val="none" w:sz="0" w:space="0" w:color="auto"/>
            <w:right w:val="none" w:sz="0" w:space="0" w:color="auto"/>
          </w:divBdr>
        </w:div>
        <w:div w:id="1003122267">
          <w:marLeft w:val="0"/>
          <w:marRight w:val="0"/>
          <w:marTop w:val="0"/>
          <w:marBottom w:val="0"/>
          <w:divBdr>
            <w:top w:val="none" w:sz="0" w:space="0" w:color="auto"/>
            <w:left w:val="none" w:sz="0" w:space="0" w:color="auto"/>
            <w:bottom w:val="none" w:sz="0" w:space="0" w:color="auto"/>
            <w:right w:val="none" w:sz="0" w:space="0" w:color="auto"/>
          </w:divBdr>
        </w:div>
      </w:divsChild>
    </w:div>
    <w:div w:id="1370495912">
      <w:bodyDiv w:val="1"/>
      <w:marLeft w:val="0"/>
      <w:marRight w:val="0"/>
      <w:marTop w:val="0"/>
      <w:marBottom w:val="0"/>
      <w:divBdr>
        <w:top w:val="none" w:sz="0" w:space="0" w:color="auto"/>
        <w:left w:val="none" w:sz="0" w:space="0" w:color="auto"/>
        <w:bottom w:val="none" w:sz="0" w:space="0" w:color="auto"/>
        <w:right w:val="none" w:sz="0" w:space="0" w:color="auto"/>
      </w:divBdr>
    </w:div>
    <w:div w:id="1422724404">
      <w:bodyDiv w:val="1"/>
      <w:marLeft w:val="0"/>
      <w:marRight w:val="0"/>
      <w:marTop w:val="0"/>
      <w:marBottom w:val="0"/>
      <w:divBdr>
        <w:top w:val="none" w:sz="0" w:space="0" w:color="auto"/>
        <w:left w:val="none" w:sz="0" w:space="0" w:color="auto"/>
        <w:bottom w:val="none" w:sz="0" w:space="0" w:color="auto"/>
        <w:right w:val="none" w:sz="0" w:space="0" w:color="auto"/>
      </w:divBdr>
      <w:divsChild>
        <w:div w:id="1976448924">
          <w:marLeft w:val="0"/>
          <w:marRight w:val="0"/>
          <w:marTop w:val="0"/>
          <w:marBottom w:val="0"/>
          <w:divBdr>
            <w:top w:val="none" w:sz="0" w:space="0" w:color="auto"/>
            <w:left w:val="none" w:sz="0" w:space="0" w:color="auto"/>
            <w:bottom w:val="none" w:sz="0" w:space="0" w:color="auto"/>
            <w:right w:val="none" w:sz="0" w:space="0" w:color="auto"/>
          </w:divBdr>
        </w:div>
        <w:div w:id="1832285358">
          <w:marLeft w:val="0"/>
          <w:marRight w:val="0"/>
          <w:marTop w:val="0"/>
          <w:marBottom w:val="0"/>
          <w:divBdr>
            <w:top w:val="none" w:sz="0" w:space="0" w:color="auto"/>
            <w:left w:val="none" w:sz="0" w:space="0" w:color="auto"/>
            <w:bottom w:val="none" w:sz="0" w:space="0" w:color="auto"/>
            <w:right w:val="none" w:sz="0" w:space="0" w:color="auto"/>
          </w:divBdr>
        </w:div>
      </w:divsChild>
    </w:div>
    <w:div w:id="1425759453">
      <w:bodyDiv w:val="1"/>
      <w:marLeft w:val="0"/>
      <w:marRight w:val="0"/>
      <w:marTop w:val="0"/>
      <w:marBottom w:val="0"/>
      <w:divBdr>
        <w:top w:val="none" w:sz="0" w:space="0" w:color="auto"/>
        <w:left w:val="none" w:sz="0" w:space="0" w:color="auto"/>
        <w:bottom w:val="none" w:sz="0" w:space="0" w:color="auto"/>
        <w:right w:val="none" w:sz="0" w:space="0" w:color="auto"/>
      </w:divBdr>
      <w:divsChild>
        <w:div w:id="70735997">
          <w:marLeft w:val="0"/>
          <w:marRight w:val="0"/>
          <w:marTop w:val="0"/>
          <w:marBottom w:val="0"/>
          <w:divBdr>
            <w:top w:val="none" w:sz="0" w:space="0" w:color="auto"/>
            <w:left w:val="none" w:sz="0" w:space="0" w:color="auto"/>
            <w:bottom w:val="none" w:sz="0" w:space="0" w:color="auto"/>
            <w:right w:val="none" w:sz="0" w:space="0" w:color="auto"/>
          </w:divBdr>
        </w:div>
        <w:div w:id="1196112376">
          <w:marLeft w:val="0"/>
          <w:marRight w:val="0"/>
          <w:marTop w:val="0"/>
          <w:marBottom w:val="0"/>
          <w:divBdr>
            <w:top w:val="none" w:sz="0" w:space="0" w:color="auto"/>
            <w:left w:val="none" w:sz="0" w:space="0" w:color="auto"/>
            <w:bottom w:val="none" w:sz="0" w:space="0" w:color="auto"/>
            <w:right w:val="none" w:sz="0" w:space="0" w:color="auto"/>
          </w:divBdr>
        </w:div>
        <w:div w:id="171535535">
          <w:marLeft w:val="0"/>
          <w:marRight w:val="0"/>
          <w:marTop w:val="0"/>
          <w:marBottom w:val="0"/>
          <w:divBdr>
            <w:top w:val="none" w:sz="0" w:space="0" w:color="auto"/>
            <w:left w:val="none" w:sz="0" w:space="0" w:color="auto"/>
            <w:bottom w:val="none" w:sz="0" w:space="0" w:color="auto"/>
            <w:right w:val="none" w:sz="0" w:space="0" w:color="auto"/>
          </w:divBdr>
        </w:div>
        <w:div w:id="362444921">
          <w:marLeft w:val="0"/>
          <w:marRight w:val="0"/>
          <w:marTop w:val="0"/>
          <w:marBottom w:val="0"/>
          <w:divBdr>
            <w:top w:val="none" w:sz="0" w:space="0" w:color="auto"/>
            <w:left w:val="none" w:sz="0" w:space="0" w:color="auto"/>
            <w:bottom w:val="none" w:sz="0" w:space="0" w:color="auto"/>
            <w:right w:val="none" w:sz="0" w:space="0" w:color="auto"/>
          </w:divBdr>
        </w:div>
      </w:divsChild>
    </w:div>
    <w:div w:id="1451319208">
      <w:bodyDiv w:val="1"/>
      <w:marLeft w:val="0"/>
      <w:marRight w:val="0"/>
      <w:marTop w:val="0"/>
      <w:marBottom w:val="0"/>
      <w:divBdr>
        <w:top w:val="none" w:sz="0" w:space="0" w:color="auto"/>
        <w:left w:val="none" w:sz="0" w:space="0" w:color="auto"/>
        <w:bottom w:val="none" w:sz="0" w:space="0" w:color="auto"/>
        <w:right w:val="none" w:sz="0" w:space="0" w:color="auto"/>
      </w:divBdr>
    </w:div>
    <w:div w:id="1476793519">
      <w:bodyDiv w:val="1"/>
      <w:marLeft w:val="0"/>
      <w:marRight w:val="0"/>
      <w:marTop w:val="0"/>
      <w:marBottom w:val="0"/>
      <w:divBdr>
        <w:top w:val="none" w:sz="0" w:space="0" w:color="auto"/>
        <w:left w:val="none" w:sz="0" w:space="0" w:color="auto"/>
        <w:bottom w:val="none" w:sz="0" w:space="0" w:color="auto"/>
        <w:right w:val="none" w:sz="0" w:space="0" w:color="auto"/>
      </w:divBdr>
    </w:div>
    <w:div w:id="1481848482">
      <w:bodyDiv w:val="1"/>
      <w:marLeft w:val="0"/>
      <w:marRight w:val="0"/>
      <w:marTop w:val="0"/>
      <w:marBottom w:val="0"/>
      <w:divBdr>
        <w:top w:val="none" w:sz="0" w:space="0" w:color="auto"/>
        <w:left w:val="none" w:sz="0" w:space="0" w:color="auto"/>
        <w:bottom w:val="none" w:sz="0" w:space="0" w:color="auto"/>
        <w:right w:val="none" w:sz="0" w:space="0" w:color="auto"/>
      </w:divBdr>
    </w:div>
    <w:div w:id="1532766114">
      <w:bodyDiv w:val="1"/>
      <w:marLeft w:val="0"/>
      <w:marRight w:val="0"/>
      <w:marTop w:val="0"/>
      <w:marBottom w:val="0"/>
      <w:divBdr>
        <w:top w:val="none" w:sz="0" w:space="0" w:color="auto"/>
        <w:left w:val="none" w:sz="0" w:space="0" w:color="auto"/>
        <w:bottom w:val="none" w:sz="0" w:space="0" w:color="auto"/>
        <w:right w:val="none" w:sz="0" w:space="0" w:color="auto"/>
      </w:divBdr>
      <w:divsChild>
        <w:div w:id="697270124">
          <w:marLeft w:val="0"/>
          <w:marRight w:val="0"/>
          <w:marTop w:val="0"/>
          <w:marBottom w:val="0"/>
          <w:divBdr>
            <w:top w:val="none" w:sz="0" w:space="0" w:color="auto"/>
            <w:left w:val="none" w:sz="0" w:space="0" w:color="auto"/>
            <w:bottom w:val="none" w:sz="0" w:space="0" w:color="auto"/>
            <w:right w:val="none" w:sz="0" w:space="0" w:color="auto"/>
          </w:divBdr>
        </w:div>
        <w:div w:id="1874340280">
          <w:marLeft w:val="0"/>
          <w:marRight w:val="0"/>
          <w:marTop w:val="0"/>
          <w:marBottom w:val="0"/>
          <w:divBdr>
            <w:top w:val="none" w:sz="0" w:space="0" w:color="auto"/>
            <w:left w:val="none" w:sz="0" w:space="0" w:color="auto"/>
            <w:bottom w:val="none" w:sz="0" w:space="0" w:color="auto"/>
            <w:right w:val="none" w:sz="0" w:space="0" w:color="auto"/>
          </w:divBdr>
        </w:div>
        <w:div w:id="63845372">
          <w:marLeft w:val="0"/>
          <w:marRight w:val="0"/>
          <w:marTop w:val="0"/>
          <w:marBottom w:val="0"/>
          <w:divBdr>
            <w:top w:val="none" w:sz="0" w:space="0" w:color="auto"/>
            <w:left w:val="none" w:sz="0" w:space="0" w:color="auto"/>
            <w:bottom w:val="none" w:sz="0" w:space="0" w:color="auto"/>
            <w:right w:val="none" w:sz="0" w:space="0" w:color="auto"/>
          </w:divBdr>
        </w:div>
        <w:div w:id="1739016506">
          <w:marLeft w:val="0"/>
          <w:marRight w:val="0"/>
          <w:marTop w:val="0"/>
          <w:marBottom w:val="0"/>
          <w:divBdr>
            <w:top w:val="none" w:sz="0" w:space="0" w:color="auto"/>
            <w:left w:val="none" w:sz="0" w:space="0" w:color="auto"/>
            <w:bottom w:val="none" w:sz="0" w:space="0" w:color="auto"/>
            <w:right w:val="none" w:sz="0" w:space="0" w:color="auto"/>
          </w:divBdr>
        </w:div>
      </w:divsChild>
    </w:div>
    <w:div w:id="1565526806">
      <w:bodyDiv w:val="1"/>
      <w:marLeft w:val="0"/>
      <w:marRight w:val="0"/>
      <w:marTop w:val="0"/>
      <w:marBottom w:val="0"/>
      <w:divBdr>
        <w:top w:val="none" w:sz="0" w:space="0" w:color="auto"/>
        <w:left w:val="none" w:sz="0" w:space="0" w:color="auto"/>
        <w:bottom w:val="none" w:sz="0" w:space="0" w:color="auto"/>
        <w:right w:val="none" w:sz="0" w:space="0" w:color="auto"/>
      </w:divBdr>
      <w:divsChild>
        <w:div w:id="652754353">
          <w:marLeft w:val="0"/>
          <w:marRight w:val="0"/>
          <w:marTop w:val="0"/>
          <w:marBottom w:val="0"/>
          <w:divBdr>
            <w:top w:val="none" w:sz="0" w:space="0" w:color="auto"/>
            <w:left w:val="none" w:sz="0" w:space="0" w:color="auto"/>
            <w:bottom w:val="none" w:sz="0" w:space="0" w:color="auto"/>
            <w:right w:val="none" w:sz="0" w:space="0" w:color="auto"/>
          </w:divBdr>
        </w:div>
        <w:div w:id="1094667412">
          <w:marLeft w:val="0"/>
          <w:marRight w:val="0"/>
          <w:marTop w:val="0"/>
          <w:marBottom w:val="0"/>
          <w:divBdr>
            <w:top w:val="none" w:sz="0" w:space="0" w:color="auto"/>
            <w:left w:val="none" w:sz="0" w:space="0" w:color="auto"/>
            <w:bottom w:val="none" w:sz="0" w:space="0" w:color="auto"/>
            <w:right w:val="none" w:sz="0" w:space="0" w:color="auto"/>
          </w:divBdr>
        </w:div>
      </w:divsChild>
    </w:div>
    <w:div w:id="1971932021">
      <w:bodyDiv w:val="1"/>
      <w:marLeft w:val="0"/>
      <w:marRight w:val="0"/>
      <w:marTop w:val="0"/>
      <w:marBottom w:val="0"/>
      <w:divBdr>
        <w:top w:val="none" w:sz="0" w:space="0" w:color="auto"/>
        <w:left w:val="none" w:sz="0" w:space="0" w:color="auto"/>
        <w:bottom w:val="none" w:sz="0" w:space="0" w:color="auto"/>
        <w:right w:val="none" w:sz="0" w:space="0" w:color="auto"/>
      </w:divBdr>
    </w:div>
    <w:div w:id="2038970599">
      <w:bodyDiv w:val="1"/>
      <w:marLeft w:val="0"/>
      <w:marRight w:val="0"/>
      <w:marTop w:val="0"/>
      <w:marBottom w:val="0"/>
      <w:divBdr>
        <w:top w:val="none" w:sz="0" w:space="0" w:color="auto"/>
        <w:left w:val="none" w:sz="0" w:space="0" w:color="auto"/>
        <w:bottom w:val="none" w:sz="0" w:space="0" w:color="auto"/>
        <w:right w:val="none" w:sz="0" w:space="0" w:color="auto"/>
      </w:divBdr>
      <w:divsChild>
        <w:div w:id="35392315">
          <w:marLeft w:val="0"/>
          <w:marRight w:val="0"/>
          <w:marTop w:val="0"/>
          <w:marBottom w:val="0"/>
          <w:divBdr>
            <w:top w:val="none" w:sz="0" w:space="0" w:color="auto"/>
            <w:left w:val="none" w:sz="0" w:space="0" w:color="auto"/>
            <w:bottom w:val="none" w:sz="0" w:space="0" w:color="auto"/>
            <w:right w:val="none" w:sz="0" w:space="0" w:color="auto"/>
          </w:divBdr>
        </w:div>
        <w:div w:id="1905331563">
          <w:marLeft w:val="0"/>
          <w:marRight w:val="0"/>
          <w:marTop w:val="0"/>
          <w:marBottom w:val="0"/>
          <w:divBdr>
            <w:top w:val="none" w:sz="0" w:space="0" w:color="auto"/>
            <w:left w:val="none" w:sz="0" w:space="0" w:color="auto"/>
            <w:bottom w:val="none" w:sz="0" w:space="0" w:color="auto"/>
            <w:right w:val="none" w:sz="0" w:space="0" w:color="auto"/>
          </w:divBdr>
        </w:div>
        <w:div w:id="1582106125">
          <w:marLeft w:val="0"/>
          <w:marRight w:val="0"/>
          <w:marTop w:val="0"/>
          <w:marBottom w:val="0"/>
          <w:divBdr>
            <w:top w:val="none" w:sz="0" w:space="0" w:color="auto"/>
            <w:left w:val="none" w:sz="0" w:space="0" w:color="auto"/>
            <w:bottom w:val="none" w:sz="0" w:space="0" w:color="auto"/>
            <w:right w:val="none" w:sz="0" w:space="0" w:color="auto"/>
          </w:divBdr>
        </w:div>
        <w:div w:id="636566285">
          <w:marLeft w:val="0"/>
          <w:marRight w:val="0"/>
          <w:marTop w:val="0"/>
          <w:marBottom w:val="0"/>
          <w:divBdr>
            <w:top w:val="none" w:sz="0" w:space="0" w:color="auto"/>
            <w:left w:val="none" w:sz="0" w:space="0" w:color="auto"/>
            <w:bottom w:val="none" w:sz="0" w:space="0" w:color="auto"/>
            <w:right w:val="none" w:sz="0" w:space="0" w:color="auto"/>
          </w:divBdr>
        </w:div>
      </w:divsChild>
    </w:div>
    <w:div w:id="2128355444">
      <w:bodyDiv w:val="1"/>
      <w:marLeft w:val="0"/>
      <w:marRight w:val="0"/>
      <w:marTop w:val="0"/>
      <w:marBottom w:val="0"/>
      <w:divBdr>
        <w:top w:val="none" w:sz="0" w:space="0" w:color="auto"/>
        <w:left w:val="none" w:sz="0" w:space="0" w:color="auto"/>
        <w:bottom w:val="none" w:sz="0" w:space="0" w:color="auto"/>
        <w:right w:val="none" w:sz="0" w:space="0" w:color="auto"/>
      </w:divBdr>
      <w:divsChild>
        <w:div w:id="1715497432">
          <w:marLeft w:val="0"/>
          <w:marRight w:val="0"/>
          <w:marTop w:val="0"/>
          <w:marBottom w:val="0"/>
          <w:divBdr>
            <w:top w:val="none" w:sz="0" w:space="0" w:color="auto"/>
            <w:left w:val="none" w:sz="0" w:space="0" w:color="auto"/>
            <w:bottom w:val="none" w:sz="0" w:space="0" w:color="auto"/>
            <w:right w:val="none" w:sz="0" w:space="0" w:color="auto"/>
          </w:divBdr>
        </w:div>
        <w:div w:id="828447162">
          <w:marLeft w:val="0"/>
          <w:marRight w:val="0"/>
          <w:marTop w:val="0"/>
          <w:marBottom w:val="0"/>
          <w:divBdr>
            <w:top w:val="none" w:sz="0" w:space="0" w:color="auto"/>
            <w:left w:val="none" w:sz="0" w:space="0" w:color="auto"/>
            <w:bottom w:val="none" w:sz="0" w:space="0" w:color="auto"/>
            <w:right w:val="none" w:sz="0" w:space="0" w:color="auto"/>
          </w:divBdr>
        </w:div>
      </w:divsChild>
    </w:div>
    <w:div w:id="21441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42D9ACA429A47950032AFE0695334" ma:contentTypeVersion="16" ma:contentTypeDescription="Create a new document." ma:contentTypeScope="" ma:versionID="61c6b1f77748fd629c2e86bc2947c940">
  <xsd:schema xmlns:xsd="http://www.w3.org/2001/XMLSchema" xmlns:xs="http://www.w3.org/2001/XMLSchema" xmlns:p="http://schemas.microsoft.com/office/2006/metadata/properties" xmlns:ns2="1a5fd0f6-9a72-4f6f-a741-1ee92a4ebe03" xmlns:ns3="faadc06e-20db-439d-9573-dafb1b9598c5" targetNamespace="http://schemas.microsoft.com/office/2006/metadata/properties" ma:root="true" ma:fieldsID="dabcbd9bb1ec3e33c53be769612c0c70" ns2:_="" ns3:_="">
    <xsd:import namespace="1a5fd0f6-9a72-4f6f-a741-1ee92a4ebe03"/>
    <xsd:import namespace="faadc06e-20db-439d-9573-dafb1b9598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fd0f6-9a72-4f6f-a741-1ee92a4eb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dc06e-20db-439d-9573-dafb1b959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e22510-cbb0-4714-b8f3-004a8801598d}" ma:internalName="TaxCatchAll" ma:showField="CatchAllData" ma:web="faadc06e-20db-439d-9573-dafb1b959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dc06e-20db-439d-9573-dafb1b9598c5" xsi:nil="true"/>
    <lcf76f155ced4ddcb4097134ff3c332f xmlns="1a5fd0f6-9a72-4f6f-a741-1ee92a4ebe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3923-452A-4A57-8636-293810B3211F}"/>
</file>

<file path=customXml/itemProps2.xml><?xml version="1.0" encoding="utf-8"?>
<ds:datastoreItem xmlns:ds="http://schemas.openxmlformats.org/officeDocument/2006/customXml" ds:itemID="{6DBB7426-D6DC-4EDA-933B-6DF39D0F0113}">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1a5fd0f6-9a72-4f6f-a741-1ee92a4ebe03"/>
    <ds:schemaRef ds:uri="http://purl.org/dc/terms/"/>
    <ds:schemaRef ds:uri="http://schemas.microsoft.com/office/infopath/2007/PartnerControls"/>
    <ds:schemaRef ds:uri="http://purl.org/dc/dcmitype/"/>
    <ds:schemaRef ds:uri="faadc06e-20db-439d-9573-dafb1b9598c5"/>
  </ds:schemaRefs>
</ds:datastoreItem>
</file>

<file path=customXml/itemProps3.xml><?xml version="1.0" encoding="utf-8"?>
<ds:datastoreItem xmlns:ds="http://schemas.openxmlformats.org/officeDocument/2006/customXml" ds:itemID="{73057E51-6293-45C6-95B9-EEA60531762E}">
  <ds:schemaRefs>
    <ds:schemaRef ds:uri="http://schemas.microsoft.com/sharepoint/v3/contenttype/forms"/>
  </ds:schemaRefs>
</ds:datastoreItem>
</file>

<file path=customXml/itemProps4.xml><?xml version="1.0" encoding="utf-8"?>
<ds:datastoreItem xmlns:ds="http://schemas.openxmlformats.org/officeDocument/2006/customXml" ds:itemID="{9D384F74-AEF3-4A26-957C-E4999977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andrews</dc:creator>
  <cp:keywords/>
  <dc:description/>
  <cp:lastModifiedBy>Joanne Thorpe</cp:lastModifiedBy>
  <cp:revision>20</cp:revision>
  <cp:lastPrinted>2019-06-11T11:05:00Z</cp:lastPrinted>
  <dcterms:created xsi:type="dcterms:W3CDTF">2022-05-18T10:22:00Z</dcterms:created>
  <dcterms:modified xsi:type="dcterms:W3CDTF">2022-06-23T08:38:00Z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0x0101005AD42D9ACA429A47950032AFE0695334</vt:lpwstr>
  </property>
</Properties>
</file>